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BA8" w:rsidRDefault="007C47D0">
      <w:pPr>
        <w:snapToGrid w:val="0"/>
        <w:spacing w:line="360" w:lineRule="auto"/>
        <w:jc w:val="center"/>
        <w:rPr>
          <w:rFonts w:ascii="微软雅黑" w:eastAsia="微软雅黑" w:hAnsi="微软雅黑"/>
          <w:bCs/>
          <w:sz w:val="32"/>
          <w:szCs w:val="32"/>
        </w:rPr>
      </w:pPr>
      <w:r>
        <w:rPr>
          <w:rFonts w:ascii="微软雅黑" w:eastAsia="微软雅黑" w:hAnsi="微软雅黑" w:hint="eastAsia"/>
          <w:sz w:val="32"/>
          <w:szCs w:val="32"/>
        </w:rPr>
        <w:t>关于开展</w:t>
      </w:r>
      <w:r>
        <w:rPr>
          <w:rFonts w:ascii="微软雅黑" w:eastAsia="微软雅黑" w:hAnsi="微软雅黑"/>
          <w:sz w:val="32"/>
          <w:szCs w:val="32"/>
        </w:rPr>
        <w:t>202</w:t>
      </w:r>
      <w:r w:rsidR="00C77DDE">
        <w:rPr>
          <w:rFonts w:ascii="微软雅黑" w:eastAsia="微软雅黑" w:hAnsi="微软雅黑"/>
          <w:sz w:val="32"/>
          <w:szCs w:val="32"/>
        </w:rPr>
        <w:t>6</w:t>
      </w:r>
      <w:r>
        <w:rPr>
          <w:rFonts w:ascii="微软雅黑" w:eastAsia="微软雅黑" w:hAnsi="微软雅黑"/>
          <w:sz w:val="32"/>
          <w:szCs w:val="32"/>
        </w:rPr>
        <w:t>-202</w:t>
      </w:r>
      <w:r w:rsidR="00C77DDE">
        <w:rPr>
          <w:rFonts w:ascii="微软雅黑" w:eastAsia="微软雅黑" w:hAnsi="微软雅黑"/>
          <w:sz w:val="32"/>
          <w:szCs w:val="32"/>
        </w:rPr>
        <w:t>7</w:t>
      </w:r>
      <w:r>
        <w:rPr>
          <w:rFonts w:ascii="微软雅黑" w:eastAsia="微软雅黑" w:hAnsi="微软雅黑"/>
          <w:sz w:val="32"/>
          <w:szCs w:val="32"/>
        </w:rPr>
        <w:t>学年第</w:t>
      </w:r>
      <w:r w:rsidR="00C77DDE">
        <w:rPr>
          <w:rFonts w:ascii="微软雅黑" w:eastAsia="微软雅黑" w:hAnsi="微软雅黑" w:hint="eastAsia"/>
          <w:sz w:val="32"/>
          <w:szCs w:val="32"/>
        </w:rPr>
        <w:t>一</w:t>
      </w:r>
      <w:r>
        <w:rPr>
          <w:rFonts w:ascii="微软雅黑" w:eastAsia="微软雅黑" w:hAnsi="微软雅黑"/>
          <w:sz w:val="32"/>
          <w:szCs w:val="32"/>
        </w:rPr>
        <w:t>学期体育课选课工作的通知</w:t>
      </w:r>
    </w:p>
    <w:p w:rsidR="00E87BA8" w:rsidRDefault="007C47D0" w:rsidP="007C4726">
      <w:pPr>
        <w:widowControl/>
        <w:snapToGrid w:val="0"/>
        <w:spacing w:before="100" w:beforeAutospacing="1" w:after="100" w:afterAutospacing="1" w:line="480" w:lineRule="exact"/>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各学院相关同学：</w:t>
      </w:r>
    </w:p>
    <w:p w:rsidR="00E87BA8" w:rsidRDefault="007C47D0" w:rsidP="007C4726">
      <w:pPr>
        <w:snapToGrid w:val="0"/>
        <w:spacing w:line="480" w:lineRule="exac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现将开展</w:t>
      </w:r>
      <w:r>
        <w:rPr>
          <w:rFonts w:ascii="微软雅黑" w:eastAsia="微软雅黑" w:hAnsi="微软雅黑" w:cs="宋体"/>
          <w:kern w:val="0"/>
          <w:sz w:val="24"/>
          <w:szCs w:val="24"/>
        </w:rPr>
        <w:t>202</w:t>
      </w:r>
      <w:r w:rsidR="00C77DDE">
        <w:rPr>
          <w:rFonts w:ascii="微软雅黑" w:eastAsia="微软雅黑" w:hAnsi="微软雅黑" w:cs="宋体"/>
          <w:kern w:val="0"/>
          <w:sz w:val="24"/>
          <w:szCs w:val="24"/>
        </w:rPr>
        <w:t>6</w:t>
      </w:r>
      <w:r>
        <w:rPr>
          <w:rFonts w:ascii="微软雅黑" w:eastAsia="微软雅黑" w:hAnsi="微软雅黑" w:cs="宋体"/>
          <w:kern w:val="0"/>
          <w:sz w:val="24"/>
          <w:szCs w:val="24"/>
        </w:rPr>
        <w:t>-202</w:t>
      </w:r>
      <w:r w:rsidR="00C77DDE">
        <w:rPr>
          <w:rFonts w:ascii="微软雅黑" w:eastAsia="微软雅黑" w:hAnsi="微软雅黑" w:cs="宋体"/>
          <w:kern w:val="0"/>
          <w:sz w:val="24"/>
          <w:szCs w:val="24"/>
        </w:rPr>
        <w:t>7</w:t>
      </w:r>
      <w:r>
        <w:rPr>
          <w:rFonts w:ascii="微软雅黑" w:eastAsia="微软雅黑" w:hAnsi="微软雅黑" w:cs="宋体"/>
          <w:kern w:val="0"/>
          <w:sz w:val="24"/>
          <w:szCs w:val="24"/>
        </w:rPr>
        <w:t>学年第</w:t>
      </w:r>
      <w:r w:rsidR="00C77DDE">
        <w:rPr>
          <w:rFonts w:ascii="微软雅黑" w:eastAsia="微软雅黑" w:hAnsi="微软雅黑" w:cs="宋体" w:hint="eastAsia"/>
          <w:kern w:val="0"/>
          <w:sz w:val="24"/>
          <w:szCs w:val="24"/>
        </w:rPr>
        <w:t>一</w:t>
      </w:r>
      <w:r>
        <w:rPr>
          <w:rFonts w:ascii="微软雅黑" w:eastAsia="微软雅黑" w:hAnsi="微软雅黑" w:cs="宋体"/>
          <w:kern w:val="0"/>
          <w:sz w:val="24"/>
          <w:szCs w:val="24"/>
        </w:rPr>
        <w:t>学期体育课选课工作</w:t>
      </w:r>
      <w:r>
        <w:rPr>
          <w:rFonts w:ascii="微软雅黑" w:eastAsia="微软雅黑" w:hAnsi="微软雅黑" w:cs="宋体" w:hint="eastAsia"/>
          <w:kern w:val="0"/>
          <w:sz w:val="24"/>
          <w:szCs w:val="24"/>
        </w:rPr>
        <w:t>，相关注意事项通知如下：</w:t>
      </w:r>
    </w:p>
    <w:p w:rsidR="00E87BA8" w:rsidRPr="007C4726" w:rsidRDefault="007C47D0" w:rsidP="007C4726">
      <w:pPr>
        <w:widowControl/>
        <w:snapToGrid w:val="0"/>
        <w:spacing w:before="100" w:beforeAutospacing="1" w:after="100" w:afterAutospacing="1" w:line="480" w:lineRule="exact"/>
        <w:ind w:firstLine="480"/>
        <w:jc w:val="left"/>
        <w:rPr>
          <w:rFonts w:ascii="微软雅黑" w:eastAsia="微软雅黑" w:hAnsi="微软雅黑" w:cs="宋体"/>
          <w:b/>
          <w:kern w:val="0"/>
          <w:sz w:val="24"/>
          <w:szCs w:val="24"/>
        </w:rPr>
      </w:pPr>
      <w:r w:rsidRPr="007C4726">
        <w:rPr>
          <w:rFonts w:ascii="微软雅黑" w:eastAsia="微软雅黑" w:hAnsi="微软雅黑" w:cs="宋体" w:hint="eastAsia"/>
          <w:b/>
          <w:kern w:val="0"/>
          <w:sz w:val="24"/>
          <w:szCs w:val="24"/>
        </w:rPr>
        <w:t>一、选课要求</w:t>
      </w:r>
    </w:p>
    <w:p w:rsidR="00E87BA8" w:rsidRDefault="007C47D0" w:rsidP="007C4726">
      <w:pPr>
        <w:widowControl/>
        <w:snapToGrid w:val="0"/>
        <w:spacing w:line="480" w:lineRule="exact"/>
        <w:ind w:firstLine="482"/>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根据</w:t>
      </w:r>
      <w:r w:rsidR="009D5E96">
        <w:rPr>
          <w:rFonts w:ascii="微软雅黑" w:eastAsia="微软雅黑" w:hAnsi="微软雅黑" w:cs="宋体" w:hint="eastAsia"/>
          <w:kern w:val="0"/>
          <w:sz w:val="24"/>
          <w:szCs w:val="24"/>
        </w:rPr>
        <w:t>南京审计大学本科</w:t>
      </w:r>
      <w:r>
        <w:rPr>
          <w:rFonts w:ascii="微软雅黑" w:eastAsia="微软雅黑" w:hAnsi="微软雅黑" w:cs="宋体"/>
          <w:kern w:val="0"/>
          <w:sz w:val="24"/>
          <w:szCs w:val="24"/>
        </w:rPr>
        <w:t>人才培养</w:t>
      </w:r>
      <w:r>
        <w:rPr>
          <w:rFonts w:ascii="微软雅黑" w:eastAsia="微软雅黑" w:hAnsi="微软雅黑" w:cs="宋体" w:hint="eastAsia"/>
          <w:kern w:val="0"/>
          <w:sz w:val="24"/>
          <w:szCs w:val="24"/>
        </w:rPr>
        <w:t>方案</w:t>
      </w:r>
      <w:r w:rsidR="009D5E96">
        <w:rPr>
          <w:rFonts w:ascii="微软雅黑" w:eastAsia="微软雅黑" w:hAnsi="微软雅黑" w:cs="宋体" w:hint="eastAsia"/>
          <w:kern w:val="0"/>
          <w:sz w:val="24"/>
          <w:szCs w:val="24"/>
        </w:rPr>
        <w:t>要求，大学四年中必</w:t>
      </w:r>
      <w:r w:rsidR="00852DB0">
        <w:rPr>
          <w:rFonts w:ascii="微软雅黑" w:eastAsia="微软雅黑" w:hAnsi="微软雅黑" w:cs="宋体" w:hint="eastAsia"/>
          <w:kern w:val="0"/>
          <w:sz w:val="24"/>
          <w:szCs w:val="24"/>
        </w:rPr>
        <w:t>须</w:t>
      </w:r>
      <w:r w:rsidR="009D5E96">
        <w:rPr>
          <w:rFonts w:ascii="微软雅黑" w:eastAsia="微软雅黑" w:hAnsi="微软雅黑" w:cs="宋体" w:hint="eastAsia"/>
          <w:kern w:val="0"/>
          <w:sz w:val="24"/>
          <w:szCs w:val="24"/>
        </w:rPr>
        <w:t>修</w:t>
      </w:r>
      <w:r w:rsidR="00852DB0">
        <w:rPr>
          <w:rFonts w:ascii="微软雅黑" w:eastAsia="微软雅黑" w:hAnsi="微软雅黑" w:cs="宋体" w:hint="eastAsia"/>
          <w:kern w:val="0"/>
          <w:sz w:val="24"/>
          <w:szCs w:val="24"/>
        </w:rPr>
        <w:t>满</w:t>
      </w:r>
      <w:r w:rsidR="00737A6F">
        <w:rPr>
          <w:rFonts w:ascii="微软雅黑" w:eastAsia="微软雅黑" w:hAnsi="微软雅黑" w:cs="宋体" w:hint="eastAsia"/>
          <w:kern w:val="0"/>
          <w:sz w:val="24"/>
          <w:szCs w:val="24"/>
        </w:rPr>
        <w:t>体育课程4</w:t>
      </w:r>
      <w:r w:rsidR="00852DB0">
        <w:rPr>
          <w:rFonts w:ascii="微软雅黑" w:eastAsia="微软雅黑" w:hAnsi="微软雅黑" w:cs="宋体" w:hint="eastAsia"/>
          <w:kern w:val="0"/>
          <w:sz w:val="24"/>
          <w:szCs w:val="24"/>
        </w:rPr>
        <w:t>个</w:t>
      </w:r>
      <w:r w:rsidR="009D5E96">
        <w:rPr>
          <w:rFonts w:ascii="微软雅黑" w:eastAsia="微软雅黑" w:hAnsi="微软雅黑" w:cs="宋体" w:hint="eastAsia"/>
          <w:kern w:val="0"/>
          <w:sz w:val="24"/>
          <w:szCs w:val="24"/>
        </w:rPr>
        <w:t>学分</w:t>
      </w:r>
      <w:r>
        <w:rPr>
          <w:rFonts w:ascii="微软雅黑" w:eastAsia="微软雅黑" w:hAnsi="微软雅黑" w:cs="宋体"/>
          <w:kern w:val="0"/>
          <w:sz w:val="24"/>
          <w:szCs w:val="24"/>
        </w:rPr>
        <w:t>，</w:t>
      </w:r>
      <w:r w:rsidR="008C010D">
        <w:rPr>
          <w:rFonts w:ascii="微软雅黑" w:eastAsia="微软雅黑" w:hAnsi="微软雅黑" w:cs="宋体" w:hint="eastAsia"/>
          <w:kern w:val="0"/>
          <w:sz w:val="24"/>
          <w:szCs w:val="24"/>
        </w:rPr>
        <w:t>每学期</w:t>
      </w:r>
      <w:r w:rsidR="00737A6F">
        <w:rPr>
          <w:rFonts w:ascii="微软雅黑" w:eastAsia="微软雅黑" w:hAnsi="微软雅黑" w:cs="宋体" w:hint="eastAsia"/>
          <w:kern w:val="0"/>
          <w:sz w:val="24"/>
          <w:szCs w:val="24"/>
        </w:rPr>
        <w:t>对应1</w:t>
      </w:r>
      <w:r w:rsidR="008C010D">
        <w:rPr>
          <w:rFonts w:ascii="微软雅黑" w:eastAsia="微软雅黑" w:hAnsi="微软雅黑" w:cs="宋体" w:hint="eastAsia"/>
          <w:kern w:val="0"/>
          <w:sz w:val="24"/>
          <w:szCs w:val="24"/>
        </w:rPr>
        <w:t>个学分，</w:t>
      </w:r>
      <w:r w:rsidR="00597436">
        <w:rPr>
          <w:rFonts w:ascii="微软雅黑" w:eastAsia="微软雅黑" w:hAnsi="微软雅黑" w:cs="宋体" w:hint="eastAsia"/>
          <w:kern w:val="0"/>
          <w:sz w:val="24"/>
          <w:szCs w:val="24"/>
        </w:rPr>
        <w:t>要求</w:t>
      </w:r>
      <w:r w:rsidR="009D5E96">
        <w:rPr>
          <w:rFonts w:ascii="微软雅黑" w:eastAsia="微软雅黑" w:hAnsi="微软雅黑" w:cs="宋体" w:hint="eastAsia"/>
          <w:kern w:val="0"/>
          <w:sz w:val="24"/>
          <w:szCs w:val="24"/>
        </w:rPr>
        <w:t>在大一</w:t>
      </w:r>
      <w:r w:rsidR="00597436">
        <w:rPr>
          <w:rFonts w:ascii="微软雅黑" w:eastAsia="微软雅黑" w:hAnsi="微软雅黑" w:cs="宋体" w:hint="eastAsia"/>
          <w:kern w:val="0"/>
          <w:sz w:val="24"/>
          <w:szCs w:val="24"/>
        </w:rPr>
        <w:t>、</w:t>
      </w:r>
      <w:r w:rsidR="009D5E96">
        <w:rPr>
          <w:rFonts w:ascii="微软雅黑" w:eastAsia="微软雅黑" w:hAnsi="微软雅黑" w:cs="宋体" w:hint="eastAsia"/>
          <w:kern w:val="0"/>
          <w:sz w:val="24"/>
          <w:szCs w:val="24"/>
        </w:rPr>
        <w:t>大二四个学期中修完</w:t>
      </w:r>
      <w:r w:rsidR="00597436">
        <w:rPr>
          <w:rFonts w:ascii="微软雅黑" w:eastAsia="微软雅黑" w:hAnsi="微软雅黑" w:cs="宋体" w:hint="eastAsia"/>
          <w:kern w:val="0"/>
          <w:sz w:val="24"/>
          <w:szCs w:val="24"/>
        </w:rPr>
        <w:t>，</w:t>
      </w:r>
      <w:r w:rsidR="00852DB0">
        <w:rPr>
          <w:rFonts w:ascii="微软雅黑" w:eastAsia="微软雅黑" w:hAnsi="微软雅黑" w:cs="宋体" w:hint="eastAsia"/>
          <w:b/>
          <w:kern w:val="0"/>
          <w:sz w:val="24"/>
          <w:szCs w:val="24"/>
        </w:rPr>
        <w:t>4</w:t>
      </w:r>
      <w:r w:rsidR="00396C61">
        <w:rPr>
          <w:rFonts w:ascii="微软雅黑" w:eastAsia="微软雅黑" w:hAnsi="微软雅黑" w:cs="宋体" w:hint="eastAsia"/>
          <w:b/>
          <w:kern w:val="0"/>
          <w:sz w:val="24"/>
          <w:szCs w:val="24"/>
        </w:rPr>
        <w:t>个学分所修的体育项目不得重复</w:t>
      </w:r>
      <w:r w:rsidR="004C5DF5" w:rsidRPr="004C5DF5">
        <w:rPr>
          <w:rFonts w:ascii="微软雅黑" w:eastAsia="微软雅黑" w:hAnsi="微软雅黑" w:cs="宋体" w:hint="eastAsia"/>
          <w:b/>
          <w:kern w:val="0"/>
          <w:sz w:val="24"/>
          <w:szCs w:val="24"/>
        </w:rPr>
        <w:t>。</w:t>
      </w:r>
      <w:r w:rsidR="00597436">
        <w:rPr>
          <w:rFonts w:ascii="微软雅黑" w:eastAsia="微软雅黑" w:hAnsi="微软雅黑" w:cs="宋体" w:hint="eastAsia"/>
          <w:kern w:val="0"/>
          <w:sz w:val="24"/>
          <w:szCs w:val="24"/>
        </w:rPr>
        <w:t>如在大一、大二中未能修满</w:t>
      </w:r>
      <w:r w:rsidR="00737A6F">
        <w:rPr>
          <w:rFonts w:ascii="微软雅黑" w:eastAsia="微软雅黑" w:hAnsi="微软雅黑" w:cs="宋体" w:hint="eastAsia"/>
          <w:kern w:val="0"/>
          <w:sz w:val="24"/>
          <w:szCs w:val="24"/>
        </w:rPr>
        <w:t>4</w:t>
      </w:r>
      <w:r w:rsidR="00597436">
        <w:rPr>
          <w:rFonts w:ascii="微软雅黑" w:eastAsia="微软雅黑" w:hAnsi="微软雅黑" w:cs="宋体" w:hint="eastAsia"/>
          <w:kern w:val="0"/>
          <w:sz w:val="24"/>
          <w:szCs w:val="24"/>
        </w:rPr>
        <w:t>个体育学分的同学，可在大三时补修，选课时不能参与第一轮选课，可</w:t>
      </w:r>
      <w:r>
        <w:rPr>
          <w:rFonts w:ascii="微软雅黑" w:eastAsia="微软雅黑" w:hAnsi="微软雅黑" w:cs="宋体" w:hint="eastAsia"/>
          <w:kern w:val="0"/>
          <w:sz w:val="24"/>
          <w:szCs w:val="24"/>
        </w:rPr>
        <w:t>在</w:t>
      </w:r>
      <w:r>
        <w:rPr>
          <w:rFonts w:ascii="微软雅黑" w:eastAsia="微软雅黑" w:hAnsi="微软雅黑" w:cs="宋体"/>
          <w:kern w:val="0"/>
          <w:sz w:val="24"/>
          <w:szCs w:val="24"/>
        </w:rPr>
        <w:t>第二</w:t>
      </w:r>
      <w:r>
        <w:rPr>
          <w:rFonts w:ascii="微软雅黑" w:eastAsia="微软雅黑" w:hAnsi="微软雅黑" w:cs="宋体" w:hint="eastAsia"/>
          <w:kern w:val="0"/>
          <w:sz w:val="24"/>
          <w:szCs w:val="24"/>
        </w:rPr>
        <w:t>轮选课中补选</w:t>
      </w:r>
      <w:r>
        <w:rPr>
          <w:rFonts w:ascii="微软雅黑" w:eastAsia="微软雅黑" w:hAnsi="微软雅黑" w:cs="宋体"/>
          <w:kern w:val="0"/>
          <w:sz w:val="24"/>
          <w:szCs w:val="24"/>
        </w:rPr>
        <w:t>。</w:t>
      </w:r>
      <w:r>
        <w:rPr>
          <w:rFonts w:ascii="微软雅黑" w:eastAsia="微软雅黑" w:hAnsi="微软雅黑" w:cs="宋体" w:hint="eastAsia"/>
          <w:b/>
          <w:kern w:val="0"/>
          <w:sz w:val="24"/>
          <w:szCs w:val="24"/>
        </w:rPr>
        <w:t>同学们选修</w:t>
      </w:r>
      <w:r>
        <w:rPr>
          <w:rFonts w:ascii="微软雅黑" w:eastAsia="微软雅黑" w:hAnsi="微软雅黑" w:cs="宋体"/>
          <w:b/>
          <w:kern w:val="0"/>
          <w:sz w:val="24"/>
          <w:szCs w:val="24"/>
        </w:rPr>
        <w:t>体育课时请注意以下几点：</w:t>
      </w:r>
    </w:p>
    <w:p w:rsidR="00E87BA8" w:rsidRDefault="007C47D0" w:rsidP="007C4726">
      <w:pPr>
        <w:spacing w:line="480" w:lineRule="exact"/>
        <w:ind w:firstLineChars="200"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1.根据《全国普通高等学校体育课程教学指导纲要》等文件要求，体育是必修课，未修满规定的</w:t>
      </w:r>
      <w:r w:rsidR="00737A6F">
        <w:rPr>
          <w:rFonts w:ascii="微软雅黑" w:eastAsia="微软雅黑" w:hAnsi="微软雅黑" w:cs="宋体" w:hint="eastAsia"/>
          <w:kern w:val="0"/>
          <w:sz w:val="24"/>
          <w:szCs w:val="24"/>
        </w:rPr>
        <w:t>4</w:t>
      </w:r>
      <w:r>
        <w:rPr>
          <w:rFonts w:ascii="微软雅黑" w:eastAsia="微软雅黑" w:hAnsi="微软雅黑" w:cs="宋体" w:hint="eastAsia"/>
          <w:kern w:val="0"/>
          <w:sz w:val="24"/>
          <w:szCs w:val="24"/>
        </w:rPr>
        <w:t>个学分者不能毕业。</w:t>
      </w:r>
    </w:p>
    <w:p w:rsidR="00E87BA8" w:rsidRDefault="007C47D0" w:rsidP="007C4726">
      <w:pPr>
        <w:spacing w:line="480" w:lineRule="exact"/>
        <w:ind w:firstLineChars="200"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2.体育课程不设自学重修，凡未修满学分或考试不及格的同学，应在以后学期重新</w:t>
      </w:r>
      <w:r>
        <w:rPr>
          <w:rFonts w:ascii="微软雅黑" w:eastAsia="微软雅黑" w:hAnsi="微软雅黑" w:cs="宋体"/>
          <w:kern w:val="0"/>
          <w:sz w:val="24"/>
          <w:szCs w:val="24"/>
        </w:rPr>
        <w:t>选课</w:t>
      </w:r>
      <w:r>
        <w:rPr>
          <w:rFonts w:ascii="微软雅黑" w:eastAsia="微软雅黑" w:hAnsi="微软雅黑" w:cs="宋体" w:hint="eastAsia"/>
          <w:kern w:val="0"/>
          <w:sz w:val="24"/>
          <w:szCs w:val="24"/>
        </w:rPr>
        <w:t>修读。</w:t>
      </w:r>
    </w:p>
    <w:p w:rsidR="00E87BA8" w:rsidRDefault="007C47D0" w:rsidP="007C4726">
      <w:pPr>
        <w:spacing w:line="480" w:lineRule="exact"/>
        <w:ind w:firstLineChars="200"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3.体育课程缺课（请假、旷课）累计达到</w:t>
      </w:r>
      <w:r>
        <w:rPr>
          <w:rFonts w:ascii="微软雅黑" w:eastAsia="微软雅黑" w:hAnsi="微软雅黑" w:cs="宋体"/>
          <w:kern w:val="0"/>
          <w:sz w:val="24"/>
          <w:szCs w:val="24"/>
        </w:rPr>
        <w:t>总课时</w:t>
      </w:r>
      <w:r>
        <w:rPr>
          <w:rFonts w:ascii="微软雅黑" w:eastAsia="微软雅黑" w:hAnsi="微软雅黑" w:cs="宋体" w:hint="eastAsia"/>
          <w:kern w:val="0"/>
          <w:sz w:val="24"/>
          <w:szCs w:val="24"/>
        </w:rPr>
        <w:t>三分之一者该学分必须重修。</w:t>
      </w:r>
    </w:p>
    <w:p w:rsidR="00E87BA8" w:rsidRDefault="007C47D0" w:rsidP="007C4726">
      <w:pPr>
        <w:spacing w:line="480" w:lineRule="exact"/>
        <w:ind w:firstLineChars="200"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4.大一、大二同学，原则上每学期必须选择一门体育课程，</w:t>
      </w:r>
      <w:r w:rsidR="00852DB0">
        <w:rPr>
          <w:rFonts w:ascii="微软雅黑" w:eastAsia="微软雅黑" w:hAnsi="微软雅黑" w:cs="宋体" w:hint="eastAsia"/>
          <w:b/>
          <w:kern w:val="0"/>
          <w:sz w:val="24"/>
          <w:szCs w:val="24"/>
        </w:rPr>
        <w:t>4</w:t>
      </w:r>
      <w:r w:rsidR="00396C61">
        <w:rPr>
          <w:rFonts w:ascii="微软雅黑" w:eastAsia="微软雅黑" w:hAnsi="微软雅黑" w:cs="宋体" w:hint="eastAsia"/>
          <w:b/>
          <w:kern w:val="0"/>
          <w:sz w:val="24"/>
          <w:szCs w:val="24"/>
        </w:rPr>
        <w:t>个学分所修的体育项目不得重复</w:t>
      </w:r>
      <w:r w:rsidR="00396C61">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如有特殊情况可在大三补选体育课。</w:t>
      </w:r>
    </w:p>
    <w:p w:rsidR="00E87BA8" w:rsidRDefault="007C47D0" w:rsidP="007C4726">
      <w:pPr>
        <w:widowControl/>
        <w:snapToGrid w:val="0"/>
        <w:spacing w:line="480" w:lineRule="exac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5.对部分身体异常和病、残、弱等特殊群体的同学，开设体育保健课</w:t>
      </w:r>
      <w:r w:rsidRPr="00CF2342">
        <w:rPr>
          <w:rFonts w:ascii="微软雅黑" w:eastAsia="微软雅黑" w:hAnsi="微软雅黑" w:cs="宋体" w:hint="eastAsia"/>
          <w:b/>
          <w:kern w:val="0"/>
          <w:sz w:val="24"/>
          <w:szCs w:val="24"/>
          <w:shd w:val="pct15" w:color="auto" w:fill="FFFFFF"/>
        </w:rPr>
        <w:t>，参加体育保健课的同学不需在网上选课，</w:t>
      </w:r>
      <w:r>
        <w:rPr>
          <w:rFonts w:ascii="微软雅黑" w:eastAsia="微软雅黑" w:hAnsi="微软雅黑" w:cs="宋体" w:hint="eastAsia"/>
          <w:kern w:val="0"/>
          <w:sz w:val="24"/>
          <w:szCs w:val="24"/>
        </w:rPr>
        <w:t>阅读（附件1）：关于</w:t>
      </w:r>
      <w:r>
        <w:rPr>
          <w:rFonts w:ascii="微软雅黑" w:eastAsia="微软雅黑" w:hAnsi="微软雅黑" w:cs="宋体"/>
          <w:kern w:val="0"/>
          <w:sz w:val="24"/>
          <w:szCs w:val="24"/>
        </w:rPr>
        <w:t>202</w:t>
      </w:r>
      <w:r w:rsidR="00C77DDE">
        <w:rPr>
          <w:rFonts w:ascii="微软雅黑" w:eastAsia="微软雅黑" w:hAnsi="微软雅黑" w:cs="宋体"/>
          <w:kern w:val="0"/>
          <w:sz w:val="24"/>
          <w:szCs w:val="24"/>
        </w:rPr>
        <w:t>6</w:t>
      </w:r>
      <w:r>
        <w:rPr>
          <w:rFonts w:ascii="微软雅黑" w:eastAsia="微软雅黑" w:hAnsi="微软雅黑" w:cs="宋体"/>
          <w:kern w:val="0"/>
          <w:sz w:val="24"/>
          <w:szCs w:val="24"/>
        </w:rPr>
        <w:t>-202</w:t>
      </w:r>
      <w:r w:rsidR="00C77DDE">
        <w:rPr>
          <w:rFonts w:ascii="微软雅黑" w:eastAsia="微软雅黑" w:hAnsi="微软雅黑" w:cs="宋体"/>
          <w:kern w:val="0"/>
          <w:sz w:val="24"/>
          <w:szCs w:val="24"/>
        </w:rPr>
        <w:t>7</w:t>
      </w:r>
      <w:r>
        <w:rPr>
          <w:rFonts w:ascii="微软雅黑" w:eastAsia="微软雅黑" w:hAnsi="微软雅黑" w:cs="宋体"/>
          <w:kern w:val="0"/>
          <w:sz w:val="24"/>
          <w:szCs w:val="24"/>
        </w:rPr>
        <w:t>学年第</w:t>
      </w:r>
      <w:r w:rsidR="00C77DDE">
        <w:rPr>
          <w:rFonts w:ascii="微软雅黑" w:eastAsia="微软雅黑" w:hAnsi="微软雅黑" w:cs="宋体" w:hint="eastAsia"/>
          <w:kern w:val="0"/>
          <w:sz w:val="24"/>
          <w:szCs w:val="24"/>
        </w:rPr>
        <w:t>一</w:t>
      </w:r>
      <w:r>
        <w:rPr>
          <w:rFonts w:ascii="微软雅黑" w:eastAsia="微软雅黑" w:hAnsi="微软雅黑" w:cs="宋体"/>
          <w:kern w:val="0"/>
          <w:sz w:val="24"/>
          <w:szCs w:val="24"/>
        </w:rPr>
        <w:t>学期申请体育保健课程的通知</w:t>
      </w:r>
      <w:r>
        <w:rPr>
          <w:rFonts w:ascii="微软雅黑" w:eastAsia="微软雅黑" w:hAnsi="微软雅黑" w:cs="宋体" w:hint="eastAsia"/>
          <w:kern w:val="0"/>
          <w:sz w:val="24"/>
          <w:szCs w:val="24"/>
        </w:rPr>
        <w:t>，根据通知要求提前准备相关医疗诊断证明（一年内县级以上医院开具）和保健课申请表（见附件2），于本人第一次上课时现场提交</w:t>
      </w:r>
      <w:r>
        <w:rPr>
          <w:rFonts w:ascii="微软雅黑" w:eastAsia="微软雅黑" w:hAnsi="微软雅黑" w:cs="宋体"/>
          <w:kern w:val="0"/>
          <w:sz w:val="24"/>
          <w:szCs w:val="24"/>
        </w:rPr>
        <w:t>完成</w:t>
      </w:r>
      <w:r w:rsidR="007971D4">
        <w:rPr>
          <w:rFonts w:ascii="微软雅黑" w:eastAsia="微软雅黑" w:hAnsi="微软雅黑" w:cs="宋体" w:hint="eastAsia"/>
          <w:kern w:val="0"/>
          <w:sz w:val="24"/>
          <w:szCs w:val="24"/>
        </w:rPr>
        <w:t>体育保健课</w:t>
      </w:r>
      <w:r>
        <w:rPr>
          <w:rFonts w:ascii="微软雅黑" w:eastAsia="微软雅黑" w:hAnsi="微软雅黑" w:cs="宋体"/>
          <w:kern w:val="0"/>
          <w:sz w:val="24"/>
          <w:szCs w:val="24"/>
        </w:rPr>
        <w:t>的</w:t>
      </w:r>
      <w:r>
        <w:rPr>
          <w:rFonts w:ascii="微软雅黑" w:eastAsia="微软雅黑" w:hAnsi="微软雅黑" w:cs="宋体" w:hint="eastAsia"/>
          <w:kern w:val="0"/>
          <w:sz w:val="24"/>
          <w:szCs w:val="24"/>
        </w:rPr>
        <w:t>审核申请。</w:t>
      </w:r>
    </w:p>
    <w:p w:rsidR="00E87BA8" w:rsidRDefault="007C47D0" w:rsidP="007C4726">
      <w:pPr>
        <w:spacing w:line="480" w:lineRule="exact"/>
        <w:ind w:firstLineChars="200" w:firstLine="480"/>
        <w:rPr>
          <w:rFonts w:ascii="微软雅黑" w:eastAsia="微软雅黑" w:hAnsi="微软雅黑" w:cs="宋体"/>
          <w:kern w:val="0"/>
          <w:sz w:val="24"/>
          <w:szCs w:val="24"/>
        </w:rPr>
      </w:pPr>
      <w:r>
        <w:rPr>
          <w:rFonts w:ascii="微软雅黑" w:eastAsia="微软雅黑" w:hAnsi="微软雅黑" w:cs="宋体"/>
          <w:kern w:val="0"/>
          <w:sz w:val="24"/>
          <w:szCs w:val="24"/>
        </w:rPr>
        <w:t>6</w:t>
      </w:r>
      <w:r>
        <w:rPr>
          <w:rFonts w:ascii="微软雅黑" w:eastAsia="微软雅黑" w:hAnsi="微软雅黑" w:cs="宋体" w:hint="eastAsia"/>
          <w:kern w:val="0"/>
          <w:sz w:val="24"/>
          <w:szCs w:val="24"/>
        </w:rPr>
        <w:t>.所选修的体育课不能与其他专业课冲突。</w:t>
      </w:r>
    </w:p>
    <w:p w:rsidR="00E87BA8" w:rsidRPr="00521101" w:rsidRDefault="007C47D0" w:rsidP="00521101">
      <w:pPr>
        <w:widowControl/>
        <w:snapToGrid w:val="0"/>
        <w:spacing w:line="480" w:lineRule="exact"/>
        <w:ind w:firstLine="482"/>
        <w:jc w:val="left"/>
        <w:rPr>
          <w:rFonts w:ascii="微软雅黑" w:eastAsia="微软雅黑" w:hAnsi="微软雅黑" w:cs="宋体" w:hint="eastAsia"/>
          <w:b/>
          <w:kern w:val="0"/>
          <w:sz w:val="24"/>
          <w:szCs w:val="24"/>
        </w:rPr>
      </w:pPr>
      <w:r w:rsidRPr="008B391D">
        <w:rPr>
          <w:rFonts w:ascii="微软雅黑" w:eastAsia="微软雅黑" w:hAnsi="微软雅黑" w:cs="宋体"/>
          <w:b/>
          <w:kern w:val="0"/>
          <w:sz w:val="24"/>
          <w:szCs w:val="24"/>
        </w:rPr>
        <w:t>7</w:t>
      </w:r>
      <w:r w:rsidRPr="008B391D">
        <w:rPr>
          <w:rFonts w:ascii="微软雅黑" w:eastAsia="微软雅黑" w:hAnsi="微软雅黑" w:cs="宋体" w:hint="eastAsia"/>
          <w:b/>
          <w:kern w:val="0"/>
          <w:sz w:val="24"/>
          <w:szCs w:val="24"/>
        </w:rPr>
        <w:t>.选修</w:t>
      </w:r>
      <w:r w:rsidR="00805C0C">
        <w:rPr>
          <w:rFonts w:ascii="微软雅黑" w:eastAsia="微软雅黑" w:hAnsi="微软雅黑" w:cs="宋体" w:hint="eastAsia"/>
          <w:b/>
          <w:kern w:val="0"/>
          <w:sz w:val="24"/>
          <w:szCs w:val="24"/>
        </w:rPr>
        <w:t>体育课的同学，</w:t>
      </w:r>
      <w:r w:rsidR="007971D4">
        <w:rPr>
          <w:rFonts w:ascii="微软雅黑" w:eastAsia="微软雅黑" w:hAnsi="微软雅黑" w:cs="宋体" w:hint="eastAsia"/>
          <w:b/>
          <w:kern w:val="0"/>
          <w:sz w:val="24"/>
          <w:szCs w:val="24"/>
        </w:rPr>
        <w:t>需</w:t>
      </w:r>
      <w:r w:rsidR="007971D4" w:rsidRPr="008B391D">
        <w:rPr>
          <w:rFonts w:ascii="微软雅黑" w:eastAsia="微软雅黑" w:hAnsi="微软雅黑" w:cs="宋体" w:hint="eastAsia"/>
          <w:b/>
          <w:kern w:val="0"/>
          <w:sz w:val="24"/>
          <w:szCs w:val="24"/>
        </w:rPr>
        <w:t>自备学习器材</w:t>
      </w:r>
      <w:r w:rsidR="007971D4">
        <w:rPr>
          <w:rFonts w:ascii="微软雅黑" w:eastAsia="微软雅黑" w:hAnsi="微软雅黑" w:cs="宋体" w:hint="eastAsia"/>
          <w:b/>
          <w:kern w:val="0"/>
          <w:sz w:val="24"/>
          <w:szCs w:val="24"/>
        </w:rPr>
        <w:t>，</w:t>
      </w:r>
      <w:r w:rsidR="007971D4" w:rsidRPr="00AB61F2">
        <w:rPr>
          <w:rFonts w:ascii="微软雅黑" w:eastAsia="微软雅黑" w:hAnsi="微软雅黑" w:cs="宋体" w:hint="eastAsia"/>
          <w:kern w:val="0"/>
          <w:sz w:val="24"/>
          <w:szCs w:val="24"/>
        </w:rPr>
        <w:t>如：</w:t>
      </w:r>
      <w:r w:rsidR="006A6FA5" w:rsidRPr="00AB61F2">
        <w:rPr>
          <w:rFonts w:ascii="微软雅黑" w:eastAsia="微软雅黑" w:hAnsi="微软雅黑" w:cs="宋体" w:hint="eastAsia"/>
          <w:kern w:val="0"/>
          <w:sz w:val="24"/>
          <w:szCs w:val="24"/>
        </w:rPr>
        <w:t>乒</w:t>
      </w:r>
      <w:r w:rsidR="007971D4" w:rsidRPr="00AB61F2">
        <w:rPr>
          <w:rFonts w:ascii="微软雅黑" w:eastAsia="微软雅黑" w:hAnsi="微软雅黑" w:cs="宋体" w:hint="eastAsia"/>
          <w:kern w:val="0"/>
          <w:sz w:val="24"/>
          <w:szCs w:val="24"/>
        </w:rPr>
        <w:t>乓球拍</w:t>
      </w:r>
      <w:r w:rsidR="006A6FA5" w:rsidRPr="00AB61F2">
        <w:rPr>
          <w:rFonts w:ascii="微软雅黑" w:eastAsia="微软雅黑" w:hAnsi="微软雅黑" w:cs="宋体" w:hint="eastAsia"/>
          <w:kern w:val="0"/>
          <w:sz w:val="24"/>
          <w:szCs w:val="24"/>
        </w:rPr>
        <w:t>（</w:t>
      </w:r>
      <w:r w:rsidR="007971D4" w:rsidRPr="00AB61F2">
        <w:rPr>
          <w:rFonts w:ascii="微软雅黑" w:eastAsia="微软雅黑" w:hAnsi="微软雅黑" w:cs="宋体" w:hint="eastAsia"/>
          <w:kern w:val="0"/>
          <w:sz w:val="24"/>
          <w:szCs w:val="24"/>
        </w:rPr>
        <w:t>球</w:t>
      </w:r>
      <w:r w:rsidR="006A6FA5" w:rsidRPr="00AB61F2">
        <w:rPr>
          <w:rFonts w:ascii="微软雅黑" w:eastAsia="微软雅黑" w:hAnsi="微软雅黑" w:cs="宋体"/>
          <w:kern w:val="0"/>
          <w:sz w:val="24"/>
          <w:szCs w:val="24"/>
        </w:rPr>
        <w:t>）</w:t>
      </w:r>
      <w:r w:rsidR="007971D4" w:rsidRPr="00AB61F2">
        <w:rPr>
          <w:rFonts w:ascii="微软雅黑" w:eastAsia="微软雅黑" w:hAnsi="微软雅黑" w:cs="宋体" w:hint="eastAsia"/>
          <w:kern w:val="0"/>
          <w:sz w:val="24"/>
          <w:szCs w:val="24"/>
        </w:rPr>
        <w:t>，羽毛球拍</w:t>
      </w:r>
      <w:r w:rsidR="006A6FA5" w:rsidRPr="00AB61F2">
        <w:rPr>
          <w:rFonts w:ascii="微软雅黑" w:eastAsia="微软雅黑" w:hAnsi="微软雅黑" w:cs="宋体" w:hint="eastAsia"/>
          <w:kern w:val="0"/>
          <w:sz w:val="24"/>
          <w:szCs w:val="24"/>
        </w:rPr>
        <w:t>（</w:t>
      </w:r>
      <w:r w:rsidR="007971D4" w:rsidRPr="00AB61F2">
        <w:rPr>
          <w:rFonts w:ascii="微软雅黑" w:eastAsia="微软雅黑" w:hAnsi="微软雅黑" w:cs="宋体" w:hint="eastAsia"/>
          <w:kern w:val="0"/>
          <w:sz w:val="24"/>
          <w:szCs w:val="24"/>
        </w:rPr>
        <w:t>球</w:t>
      </w:r>
      <w:r w:rsidR="006A6FA5" w:rsidRPr="00AB61F2">
        <w:rPr>
          <w:rFonts w:ascii="微软雅黑" w:eastAsia="微软雅黑" w:hAnsi="微软雅黑" w:cs="宋体" w:hint="eastAsia"/>
          <w:kern w:val="0"/>
          <w:sz w:val="24"/>
          <w:szCs w:val="24"/>
        </w:rPr>
        <w:t>）</w:t>
      </w:r>
      <w:r w:rsidR="007971D4" w:rsidRPr="00AB61F2">
        <w:rPr>
          <w:rFonts w:ascii="微软雅黑" w:eastAsia="微软雅黑" w:hAnsi="微软雅黑" w:cs="宋体" w:hint="eastAsia"/>
          <w:kern w:val="0"/>
          <w:sz w:val="24"/>
          <w:szCs w:val="24"/>
        </w:rPr>
        <w:t>，网球拍</w:t>
      </w:r>
      <w:r w:rsidR="006A6FA5" w:rsidRPr="00AB61F2">
        <w:rPr>
          <w:rFonts w:ascii="微软雅黑" w:eastAsia="微软雅黑" w:hAnsi="微软雅黑" w:cs="宋体" w:hint="eastAsia"/>
          <w:kern w:val="0"/>
          <w:sz w:val="24"/>
          <w:szCs w:val="24"/>
        </w:rPr>
        <w:t>（</w:t>
      </w:r>
      <w:r w:rsidR="007971D4" w:rsidRPr="00AB61F2">
        <w:rPr>
          <w:rFonts w:ascii="微软雅黑" w:eastAsia="微软雅黑" w:hAnsi="微软雅黑" w:cs="宋体" w:hint="eastAsia"/>
          <w:kern w:val="0"/>
          <w:sz w:val="24"/>
          <w:szCs w:val="24"/>
        </w:rPr>
        <w:t>球</w:t>
      </w:r>
      <w:r w:rsidR="006A6FA5" w:rsidRPr="00AB61F2">
        <w:rPr>
          <w:rFonts w:ascii="微软雅黑" w:eastAsia="微软雅黑" w:hAnsi="微软雅黑" w:cs="宋体" w:hint="eastAsia"/>
          <w:kern w:val="0"/>
          <w:sz w:val="24"/>
          <w:szCs w:val="24"/>
        </w:rPr>
        <w:t>）</w:t>
      </w:r>
      <w:r w:rsidR="007971D4" w:rsidRPr="00AB61F2">
        <w:rPr>
          <w:rFonts w:ascii="微软雅黑" w:eastAsia="微软雅黑" w:hAnsi="微软雅黑" w:cs="宋体" w:hint="eastAsia"/>
          <w:kern w:val="0"/>
          <w:sz w:val="24"/>
          <w:szCs w:val="24"/>
        </w:rPr>
        <w:t>，</w:t>
      </w:r>
      <w:r w:rsidR="006A6FA5" w:rsidRPr="00AB61F2">
        <w:rPr>
          <w:rFonts w:ascii="微软雅黑" w:eastAsia="微软雅黑" w:hAnsi="微软雅黑" w:cs="宋体" w:hint="eastAsia"/>
          <w:kern w:val="0"/>
          <w:sz w:val="24"/>
          <w:szCs w:val="24"/>
        </w:rPr>
        <w:t>匹克球拍（球），</w:t>
      </w:r>
      <w:r w:rsidR="007971D4" w:rsidRPr="00AB61F2">
        <w:rPr>
          <w:rFonts w:ascii="微软雅黑" w:eastAsia="微软雅黑" w:hAnsi="微软雅黑" w:cs="宋体" w:hint="eastAsia"/>
          <w:kern w:val="0"/>
          <w:sz w:val="24"/>
          <w:szCs w:val="24"/>
        </w:rPr>
        <w:t>台球杆、瑜伽垫</w:t>
      </w:r>
      <w:r w:rsidR="006A6FA5" w:rsidRPr="00AB61F2">
        <w:rPr>
          <w:rFonts w:ascii="微软雅黑" w:eastAsia="微软雅黑" w:hAnsi="微软雅黑" w:cs="宋体" w:hint="eastAsia"/>
          <w:kern w:val="0"/>
          <w:sz w:val="24"/>
          <w:szCs w:val="24"/>
        </w:rPr>
        <w:t>、轮滑鞋、飞盘等</w:t>
      </w:r>
      <w:r w:rsidR="007971D4" w:rsidRPr="00AB61F2">
        <w:rPr>
          <w:rFonts w:ascii="微软雅黑" w:eastAsia="微软雅黑" w:hAnsi="微软雅黑" w:cs="宋体" w:hint="eastAsia"/>
          <w:kern w:val="0"/>
          <w:sz w:val="24"/>
          <w:szCs w:val="24"/>
        </w:rPr>
        <w:t>（</w:t>
      </w:r>
      <w:r w:rsidR="00805C0C" w:rsidRPr="00AB61F2">
        <w:rPr>
          <w:rFonts w:ascii="微软雅黑" w:eastAsia="微软雅黑" w:hAnsi="微软雅黑" w:cs="宋体" w:hint="eastAsia"/>
          <w:kern w:val="0"/>
          <w:sz w:val="24"/>
          <w:szCs w:val="24"/>
        </w:rPr>
        <w:t>篮球、排球、足球上课器材由体育教学部提供</w:t>
      </w:r>
      <w:r w:rsidR="007971D4" w:rsidRPr="00AB61F2">
        <w:rPr>
          <w:rFonts w:ascii="微软雅黑" w:eastAsia="微软雅黑" w:hAnsi="微软雅黑" w:cs="宋体" w:hint="eastAsia"/>
          <w:kern w:val="0"/>
          <w:sz w:val="24"/>
          <w:szCs w:val="24"/>
        </w:rPr>
        <w:t>）。</w:t>
      </w:r>
    </w:p>
    <w:p w:rsidR="00E87BA8" w:rsidRDefault="007C47D0" w:rsidP="008855DB">
      <w:pPr>
        <w:widowControl/>
        <w:shd w:val="clear" w:color="auto" w:fill="FFFFFF"/>
        <w:spacing w:before="101" w:after="101" w:line="480" w:lineRule="exact"/>
        <w:jc w:val="left"/>
        <w:rPr>
          <w:rFonts w:ascii="微软雅黑" w:eastAsia="微软雅黑" w:hAnsi="微软雅黑" w:cs="宋体"/>
          <w:b/>
          <w:kern w:val="0"/>
          <w:sz w:val="24"/>
          <w:szCs w:val="24"/>
        </w:rPr>
      </w:pPr>
      <w:r>
        <w:rPr>
          <w:rFonts w:ascii="微软雅黑" w:eastAsia="微软雅黑" w:hAnsi="微软雅黑" w:cs="宋体" w:hint="eastAsia"/>
          <w:b/>
          <w:kern w:val="0"/>
          <w:sz w:val="24"/>
          <w:szCs w:val="24"/>
        </w:rPr>
        <w:lastRenderedPageBreak/>
        <w:t>注意事项：</w:t>
      </w:r>
    </w:p>
    <w:p w:rsidR="00E87BA8" w:rsidRDefault="007C47D0" w:rsidP="007C4726">
      <w:pPr>
        <w:widowControl/>
        <w:numPr>
          <w:ilvl w:val="0"/>
          <w:numId w:val="1"/>
        </w:numPr>
        <w:shd w:val="clear" w:color="auto" w:fill="FFFFFF"/>
        <w:spacing w:before="101" w:after="101" w:line="480" w:lineRule="exact"/>
        <w:ind w:firstLine="475"/>
        <w:jc w:val="left"/>
        <w:rPr>
          <w:rFonts w:ascii="微软雅黑" w:eastAsia="微软雅黑" w:hAnsi="微软雅黑" w:cs="宋体"/>
          <w:b/>
          <w:kern w:val="0"/>
          <w:szCs w:val="21"/>
        </w:rPr>
      </w:pPr>
      <w:r>
        <w:rPr>
          <w:rFonts w:ascii="微软雅黑" w:eastAsia="微软雅黑" w:hAnsi="微软雅黑" w:cs="宋体"/>
          <w:b/>
          <w:kern w:val="0"/>
          <w:sz w:val="24"/>
          <w:szCs w:val="24"/>
        </w:rPr>
        <w:t>选课</w:t>
      </w:r>
      <w:r>
        <w:rPr>
          <w:rFonts w:ascii="微软雅黑" w:eastAsia="微软雅黑" w:hAnsi="微软雅黑" w:cs="宋体" w:hint="eastAsia"/>
          <w:b/>
          <w:kern w:val="0"/>
          <w:sz w:val="24"/>
          <w:szCs w:val="24"/>
        </w:rPr>
        <w:t>时提交选课申请时间早者优先（即，先选先得）</w:t>
      </w:r>
      <w:r>
        <w:rPr>
          <w:rFonts w:ascii="微软雅黑" w:eastAsia="微软雅黑" w:hAnsi="微软雅黑" w:cs="宋体"/>
          <w:b/>
          <w:kern w:val="0"/>
          <w:sz w:val="24"/>
          <w:szCs w:val="24"/>
        </w:rPr>
        <w:t>，选课人数不得超出课程限制人数。</w:t>
      </w:r>
    </w:p>
    <w:p w:rsidR="00E87BA8" w:rsidRDefault="007C47D0" w:rsidP="007C4726">
      <w:pPr>
        <w:widowControl/>
        <w:numPr>
          <w:ilvl w:val="0"/>
          <w:numId w:val="1"/>
        </w:numPr>
        <w:shd w:val="clear" w:color="auto" w:fill="FFFFFF"/>
        <w:spacing w:before="101" w:after="101" w:line="480" w:lineRule="exact"/>
        <w:ind w:firstLine="475"/>
        <w:jc w:val="left"/>
        <w:rPr>
          <w:rFonts w:ascii="微软雅黑" w:eastAsia="微软雅黑" w:hAnsi="微软雅黑" w:cs="宋体"/>
          <w:b/>
          <w:kern w:val="0"/>
          <w:sz w:val="24"/>
          <w:szCs w:val="24"/>
        </w:rPr>
      </w:pPr>
      <w:r>
        <w:rPr>
          <w:rFonts w:ascii="微软雅黑" w:eastAsia="微软雅黑" w:hAnsi="微软雅黑" w:cs="宋体"/>
          <w:b/>
          <w:kern w:val="0"/>
          <w:sz w:val="24"/>
          <w:szCs w:val="24"/>
        </w:rPr>
        <w:t>第</w:t>
      </w:r>
      <w:r>
        <w:rPr>
          <w:rFonts w:ascii="微软雅黑" w:eastAsia="微软雅黑" w:hAnsi="微软雅黑" w:cs="宋体" w:hint="eastAsia"/>
          <w:b/>
          <w:kern w:val="0"/>
          <w:sz w:val="24"/>
          <w:szCs w:val="24"/>
        </w:rPr>
        <w:t>二</w:t>
      </w:r>
      <w:r>
        <w:rPr>
          <w:rFonts w:ascii="微软雅黑" w:eastAsia="微软雅黑" w:hAnsi="微软雅黑" w:cs="宋体"/>
          <w:b/>
          <w:kern w:val="0"/>
          <w:sz w:val="24"/>
          <w:szCs w:val="24"/>
        </w:rPr>
        <w:t>轮选课只允许</w:t>
      </w:r>
      <w:r>
        <w:rPr>
          <w:rFonts w:ascii="微软雅黑" w:eastAsia="微软雅黑" w:hAnsi="微软雅黑" w:cs="宋体" w:hint="eastAsia"/>
          <w:b/>
          <w:kern w:val="0"/>
          <w:sz w:val="24"/>
          <w:szCs w:val="24"/>
        </w:rPr>
        <w:t>未</w:t>
      </w:r>
      <w:r>
        <w:rPr>
          <w:rFonts w:ascii="微软雅黑" w:eastAsia="微软雅黑" w:hAnsi="微软雅黑" w:cs="宋体"/>
          <w:b/>
          <w:kern w:val="0"/>
          <w:sz w:val="24"/>
          <w:szCs w:val="24"/>
        </w:rPr>
        <w:t>选满课程的同学补选，不允许对之前选定的课程进行改选或退选。</w:t>
      </w:r>
    </w:p>
    <w:p w:rsidR="00E87BA8" w:rsidRDefault="007C47D0" w:rsidP="007C4726">
      <w:pPr>
        <w:widowControl/>
        <w:numPr>
          <w:ilvl w:val="0"/>
          <w:numId w:val="1"/>
        </w:numPr>
        <w:shd w:val="clear" w:color="auto" w:fill="FFFFFF"/>
        <w:spacing w:before="101" w:after="101" w:line="480" w:lineRule="exact"/>
        <w:ind w:firstLine="475"/>
        <w:jc w:val="left"/>
        <w:rPr>
          <w:rFonts w:ascii="微软雅黑" w:eastAsia="微软雅黑" w:hAnsi="微软雅黑" w:cs="宋体"/>
          <w:b/>
          <w:kern w:val="0"/>
          <w:sz w:val="24"/>
          <w:szCs w:val="24"/>
        </w:rPr>
      </w:pPr>
      <w:r>
        <w:rPr>
          <w:rFonts w:ascii="微软雅黑" w:eastAsia="微软雅黑" w:hAnsi="微软雅黑" w:cs="宋体" w:hint="eastAsia"/>
          <w:b/>
          <w:kern w:val="0"/>
          <w:sz w:val="24"/>
          <w:szCs w:val="24"/>
        </w:rPr>
        <w:t>有意向报名转专业的同学，请慎重选课，以免因转专业造成课程冲突，</w:t>
      </w:r>
      <w:r>
        <w:rPr>
          <w:rFonts w:ascii="微软雅黑" w:eastAsia="微软雅黑" w:hAnsi="微软雅黑" w:cs="宋体" w:hint="eastAsia"/>
          <w:b/>
          <w:kern w:val="0"/>
          <w:sz w:val="24"/>
          <w:szCs w:val="24"/>
          <w:u w:val="single"/>
        </w:rPr>
        <w:t>可以在学期开学或以后学期补选体育课。</w:t>
      </w:r>
    </w:p>
    <w:p w:rsidR="00E87BA8" w:rsidRPr="007C4726" w:rsidRDefault="007C47D0" w:rsidP="007C4726">
      <w:pPr>
        <w:widowControl/>
        <w:snapToGrid w:val="0"/>
        <w:spacing w:before="100" w:beforeAutospacing="1" w:after="100" w:afterAutospacing="1" w:line="480" w:lineRule="exact"/>
        <w:jc w:val="left"/>
        <w:rPr>
          <w:rFonts w:ascii="微软雅黑" w:eastAsia="微软雅黑" w:hAnsi="微软雅黑" w:cs="宋体"/>
          <w:b/>
          <w:kern w:val="0"/>
          <w:sz w:val="24"/>
          <w:szCs w:val="24"/>
        </w:rPr>
      </w:pPr>
      <w:r w:rsidRPr="007C4726">
        <w:rPr>
          <w:rFonts w:ascii="微软雅黑" w:eastAsia="微软雅黑" w:hAnsi="微软雅黑" w:cs="宋体" w:hint="eastAsia"/>
          <w:b/>
          <w:kern w:val="0"/>
          <w:sz w:val="24"/>
          <w:szCs w:val="24"/>
        </w:rPr>
        <w:t>三、</w:t>
      </w:r>
      <w:r w:rsidRPr="007C4726">
        <w:rPr>
          <w:rFonts w:ascii="微软雅黑" w:eastAsia="微软雅黑" w:hAnsi="微软雅黑" w:cs="宋体"/>
          <w:b/>
          <w:kern w:val="0"/>
          <w:sz w:val="24"/>
          <w:szCs w:val="24"/>
        </w:rPr>
        <w:t>选课</w:t>
      </w:r>
      <w:r w:rsidRPr="007C4726">
        <w:rPr>
          <w:rFonts w:ascii="微软雅黑" w:eastAsia="微软雅黑" w:hAnsi="微软雅黑" w:cs="宋体" w:hint="eastAsia"/>
          <w:b/>
          <w:kern w:val="0"/>
          <w:sz w:val="24"/>
          <w:szCs w:val="24"/>
        </w:rPr>
        <w:t>路径</w:t>
      </w:r>
    </w:p>
    <w:p w:rsidR="00E87BA8" w:rsidRDefault="007C47D0" w:rsidP="007C4726">
      <w:pPr>
        <w:widowControl/>
        <w:snapToGrid w:val="0"/>
        <w:spacing w:before="100" w:beforeAutospacing="1" w:after="100" w:afterAutospacing="1" w:line="480" w:lineRule="exac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为在</w:t>
      </w:r>
      <w:r>
        <w:rPr>
          <w:rFonts w:ascii="微软雅黑" w:eastAsia="微软雅黑" w:hAnsi="微软雅黑" w:cs="宋体"/>
          <w:kern w:val="0"/>
          <w:sz w:val="24"/>
          <w:szCs w:val="24"/>
        </w:rPr>
        <w:t>选课</w:t>
      </w:r>
      <w:r>
        <w:rPr>
          <w:rFonts w:ascii="微软雅黑" w:eastAsia="微软雅黑" w:hAnsi="微软雅黑" w:cs="宋体" w:hint="eastAsia"/>
          <w:kern w:val="0"/>
          <w:sz w:val="24"/>
          <w:szCs w:val="24"/>
        </w:rPr>
        <w:t>时有更</w:t>
      </w:r>
      <w:r>
        <w:rPr>
          <w:rFonts w:ascii="微软雅黑" w:eastAsia="微软雅黑" w:hAnsi="微软雅黑" w:cs="宋体"/>
          <w:kern w:val="0"/>
          <w:sz w:val="24"/>
          <w:szCs w:val="24"/>
        </w:rPr>
        <w:t>好</w:t>
      </w:r>
      <w:r>
        <w:rPr>
          <w:rFonts w:ascii="微软雅黑" w:eastAsia="微软雅黑" w:hAnsi="微软雅黑" w:cs="宋体" w:hint="eastAsia"/>
          <w:kern w:val="0"/>
          <w:sz w:val="24"/>
          <w:szCs w:val="24"/>
        </w:rPr>
        <w:t>的</w:t>
      </w:r>
      <w:r>
        <w:rPr>
          <w:rFonts w:ascii="微软雅黑" w:eastAsia="微软雅黑" w:hAnsi="微软雅黑" w:cs="宋体"/>
          <w:kern w:val="0"/>
          <w:sz w:val="24"/>
          <w:szCs w:val="24"/>
        </w:rPr>
        <w:t>体验感，请</w:t>
      </w:r>
      <w:r>
        <w:rPr>
          <w:rFonts w:ascii="微软雅黑" w:eastAsia="微软雅黑" w:hAnsi="微软雅黑" w:cs="宋体" w:hint="eastAsia"/>
          <w:kern w:val="0"/>
          <w:sz w:val="24"/>
          <w:szCs w:val="24"/>
        </w:rPr>
        <w:t>同学们尽量通过教务在线/教务</w:t>
      </w:r>
      <w:r>
        <w:rPr>
          <w:rFonts w:ascii="微软雅黑" w:eastAsia="微软雅黑" w:hAnsi="微软雅黑" w:cs="宋体"/>
          <w:kern w:val="0"/>
          <w:sz w:val="24"/>
          <w:szCs w:val="24"/>
        </w:rPr>
        <w:t>管理</w:t>
      </w:r>
      <w:r>
        <w:rPr>
          <w:rFonts w:ascii="微软雅黑" w:eastAsia="微软雅黑" w:hAnsi="微软雅黑" w:cs="宋体" w:hint="eastAsia"/>
          <w:kern w:val="0"/>
          <w:sz w:val="24"/>
          <w:szCs w:val="24"/>
        </w:rPr>
        <w:t>中</w:t>
      </w:r>
      <w:r>
        <w:rPr>
          <w:rFonts w:ascii="微软雅黑" w:eastAsia="微软雅黑" w:hAnsi="微软雅黑" w:cs="宋体"/>
          <w:kern w:val="0"/>
          <w:sz w:val="24"/>
          <w:szCs w:val="24"/>
        </w:rPr>
        <w:t>的“</w:t>
      </w:r>
      <w:r>
        <w:rPr>
          <w:rFonts w:ascii="微软雅黑" w:eastAsia="微软雅黑" w:hAnsi="微软雅黑" w:cs="宋体" w:hint="eastAsia"/>
          <w:kern w:val="0"/>
          <w:sz w:val="24"/>
          <w:szCs w:val="24"/>
        </w:rPr>
        <w:t>统一</w:t>
      </w:r>
      <w:r>
        <w:rPr>
          <w:rFonts w:ascii="微软雅黑" w:eastAsia="微软雅黑" w:hAnsi="微软雅黑" w:cs="宋体"/>
          <w:kern w:val="0"/>
          <w:sz w:val="24"/>
          <w:szCs w:val="24"/>
        </w:rPr>
        <w:t>身份认证系统”登录</w:t>
      </w:r>
      <w:r>
        <w:rPr>
          <w:rFonts w:ascii="微软雅黑" w:eastAsia="微软雅黑" w:hAnsi="微软雅黑" w:cs="宋体" w:hint="eastAsia"/>
          <w:kern w:val="0"/>
          <w:sz w:val="24"/>
          <w:szCs w:val="24"/>
        </w:rPr>
        <w:t>进</w:t>
      </w:r>
      <w:r>
        <w:rPr>
          <w:rFonts w:ascii="微软雅黑" w:eastAsia="微软雅黑" w:hAnsi="微软雅黑" w:cs="宋体"/>
          <w:kern w:val="0"/>
          <w:sz w:val="24"/>
          <w:szCs w:val="24"/>
        </w:rPr>
        <w:t>教务系统</w:t>
      </w: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网址：</w:t>
      </w:r>
      <w:r>
        <w:rPr>
          <w:rFonts w:ascii="微软雅黑" w:eastAsia="微软雅黑" w:hAnsi="微软雅黑"/>
          <w:sz w:val="24"/>
          <w:szCs w:val="24"/>
        </w:rPr>
        <w:t>https://jw.nau.edu.cn</w:t>
      </w:r>
      <w:r>
        <w:rPr>
          <w:rFonts w:ascii="微软雅黑" w:eastAsia="微软雅黑" w:hAnsi="微软雅黑" w:cs="宋体" w:hint="eastAsia"/>
          <w:kern w:val="0"/>
          <w:sz w:val="24"/>
          <w:szCs w:val="24"/>
        </w:rPr>
        <w:t>，如下图：</w:t>
      </w:r>
    </w:p>
    <w:p w:rsidR="00E87BA8" w:rsidRDefault="007C47D0">
      <w:pPr>
        <w:widowControl/>
        <w:snapToGrid w:val="0"/>
        <w:spacing w:before="100" w:beforeAutospacing="1" w:after="100" w:afterAutospacing="1" w:line="360" w:lineRule="auto"/>
        <w:jc w:val="left"/>
        <w:rPr>
          <w:rFonts w:ascii="微软雅黑" w:eastAsia="微软雅黑" w:hAnsi="微软雅黑" w:cs="宋体"/>
          <w:kern w:val="0"/>
          <w:sz w:val="24"/>
          <w:szCs w:val="24"/>
        </w:rPr>
      </w:pPr>
      <w:r>
        <w:rPr>
          <w:rFonts w:ascii="微软雅黑" w:eastAsia="微软雅黑" w:hAnsi="微软雅黑" w:cs="宋体"/>
          <w:noProof/>
          <w:kern w:val="0"/>
          <w:sz w:val="24"/>
          <w:szCs w:val="24"/>
        </w:rPr>
        <w:drawing>
          <wp:inline distT="0" distB="0" distL="0" distR="0">
            <wp:extent cx="2181225" cy="2371725"/>
            <wp:effectExtent l="0" t="0" r="0" b="9525"/>
            <wp:docPr id="1" name="图片 1" descr="C:\Users\wt\AppData\Local\Temp\WeChat Files\93c9bfd74b533f229abeea72273bc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t\AppData\Local\Temp\WeChat Files\93c9bfd74b533f229abeea72273bc3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184693" cy="2375750"/>
                    </a:xfrm>
                    <a:prstGeom prst="rect">
                      <a:avLst/>
                    </a:prstGeom>
                    <a:noFill/>
                    <a:ln>
                      <a:noFill/>
                    </a:ln>
                  </pic:spPr>
                </pic:pic>
              </a:graphicData>
            </a:graphic>
          </wp:inline>
        </w:drawing>
      </w:r>
    </w:p>
    <w:p w:rsidR="00E87BA8" w:rsidRPr="007C4726" w:rsidRDefault="007C47D0" w:rsidP="007C4726">
      <w:pPr>
        <w:widowControl/>
        <w:snapToGrid w:val="0"/>
        <w:spacing w:before="100" w:beforeAutospacing="1" w:after="100" w:afterAutospacing="1" w:line="480" w:lineRule="exact"/>
        <w:jc w:val="left"/>
        <w:rPr>
          <w:rFonts w:ascii="微软雅黑" w:eastAsia="微软雅黑" w:hAnsi="微软雅黑" w:cs="宋体"/>
          <w:b/>
          <w:kern w:val="0"/>
          <w:sz w:val="24"/>
          <w:szCs w:val="24"/>
        </w:rPr>
      </w:pPr>
      <w:r w:rsidRPr="007C4726">
        <w:rPr>
          <w:rFonts w:ascii="微软雅黑" w:eastAsia="微软雅黑" w:hAnsi="微软雅黑" w:cs="宋体" w:hint="eastAsia"/>
          <w:b/>
          <w:kern w:val="0"/>
          <w:sz w:val="24"/>
          <w:szCs w:val="24"/>
        </w:rPr>
        <w:t>四、重要提醒：</w:t>
      </w:r>
    </w:p>
    <w:p w:rsidR="00E87BA8" w:rsidRDefault="007C47D0" w:rsidP="007C4726">
      <w:pPr>
        <w:spacing w:line="480" w:lineRule="exact"/>
        <w:ind w:firstLineChars="200"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1. 请</w:t>
      </w:r>
      <w:r>
        <w:rPr>
          <w:rFonts w:ascii="微软雅黑" w:eastAsia="微软雅黑" w:hAnsi="微软雅黑" w:cs="宋体"/>
          <w:kern w:val="0"/>
          <w:sz w:val="24"/>
          <w:szCs w:val="24"/>
        </w:rPr>
        <w:t>根据各级人才培养方案中各个专业的本科教学指导计划中的学分要求进行选课，凡是超过规定修得的学分禁止做任何替代；</w:t>
      </w:r>
    </w:p>
    <w:p w:rsidR="00E87BA8" w:rsidRDefault="007C47D0" w:rsidP="007C4726">
      <w:pPr>
        <w:spacing w:line="480" w:lineRule="exact"/>
        <w:ind w:firstLineChars="200" w:firstLine="480"/>
        <w:rPr>
          <w:rFonts w:ascii="微软雅黑" w:eastAsia="微软雅黑" w:hAnsi="微软雅黑" w:cs="宋体"/>
          <w:kern w:val="0"/>
          <w:sz w:val="24"/>
          <w:szCs w:val="24"/>
        </w:rPr>
      </w:pPr>
      <w:r>
        <w:rPr>
          <w:rFonts w:ascii="微软雅黑" w:eastAsia="微软雅黑" w:hAnsi="微软雅黑" w:cs="宋体"/>
          <w:kern w:val="0"/>
          <w:sz w:val="24"/>
          <w:szCs w:val="24"/>
        </w:rPr>
        <w:t>2</w:t>
      </w:r>
      <w:r>
        <w:rPr>
          <w:rFonts w:ascii="微软雅黑" w:eastAsia="微软雅黑" w:hAnsi="微软雅黑" w:cs="宋体" w:hint="eastAsia"/>
          <w:kern w:val="0"/>
          <w:sz w:val="24"/>
          <w:szCs w:val="24"/>
        </w:rPr>
        <w:t xml:space="preserve">. </w:t>
      </w:r>
      <w:r>
        <w:rPr>
          <w:rFonts w:ascii="微软雅黑" w:eastAsia="微软雅黑" w:hAnsi="微软雅黑" w:cs="宋体"/>
          <w:kern w:val="0"/>
          <w:sz w:val="24"/>
          <w:szCs w:val="24"/>
        </w:rPr>
        <w:t>每位同学均应关注每轮选课。根据学校规定，选课规模小于15人的教学班</w:t>
      </w:r>
      <w:r>
        <w:rPr>
          <w:rFonts w:ascii="微软雅黑" w:eastAsia="微软雅黑" w:hAnsi="微软雅黑" w:cs="宋体" w:hint="eastAsia"/>
          <w:kern w:val="0"/>
          <w:sz w:val="24"/>
          <w:szCs w:val="24"/>
        </w:rPr>
        <w:t>可能被</w:t>
      </w:r>
      <w:r>
        <w:rPr>
          <w:rFonts w:ascii="微软雅黑" w:eastAsia="微软雅黑" w:hAnsi="微软雅黑" w:cs="宋体"/>
          <w:kern w:val="0"/>
          <w:sz w:val="24"/>
          <w:szCs w:val="24"/>
        </w:rPr>
        <w:t>停开，</w:t>
      </w:r>
      <w:r>
        <w:rPr>
          <w:rFonts w:ascii="微软雅黑" w:eastAsia="微软雅黑" w:hAnsi="微软雅黑" w:cs="宋体" w:hint="eastAsia"/>
          <w:kern w:val="0"/>
          <w:sz w:val="24"/>
          <w:szCs w:val="24"/>
        </w:rPr>
        <w:t>如该课程停开，</w:t>
      </w:r>
      <w:r>
        <w:rPr>
          <w:rFonts w:ascii="微软雅黑" w:eastAsia="微软雅黑" w:hAnsi="微软雅黑" w:cs="宋体"/>
          <w:kern w:val="0"/>
          <w:sz w:val="24"/>
          <w:szCs w:val="24"/>
        </w:rPr>
        <w:t>相关同学应在后续选课时段进行补选</w:t>
      </w:r>
      <w:r>
        <w:rPr>
          <w:rFonts w:ascii="微软雅黑" w:eastAsia="微软雅黑" w:hAnsi="微软雅黑" w:cs="宋体" w:hint="eastAsia"/>
          <w:kern w:val="0"/>
          <w:sz w:val="24"/>
          <w:szCs w:val="24"/>
        </w:rPr>
        <w:t>；</w:t>
      </w:r>
    </w:p>
    <w:p w:rsidR="00396C61" w:rsidRDefault="007C47D0" w:rsidP="007C4726">
      <w:pPr>
        <w:spacing w:line="480" w:lineRule="exact"/>
        <w:ind w:firstLineChars="200" w:firstLine="480"/>
        <w:rPr>
          <w:rFonts w:ascii="微软雅黑" w:eastAsia="微软雅黑" w:hAnsi="微软雅黑" w:cs="宋体"/>
          <w:kern w:val="0"/>
          <w:sz w:val="24"/>
          <w:szCs w:val="24"/>
        </w:rPr>
      </w:pPr>
      <w:r w:rsidRPr="00E2570A">
        <w:rPr>
          <w:rFonts w:ascii="微软雅黑" w:eastAsia="微软雅黑" w:hAnsi="微软雅黑" w:cs="宋体" w:hint="eastAsia"/>
          <w:kern w:val="0"/>
          <w:sz w:val="24"/>
          <w:szCs w:val="24"/>
        </w:rPr>
        <w:t xml:space="preserve">3. </w:t>
      </w:r>
      <w:r w:rsidR="00396C61" w:rsidRPr="00396C61">
        <w:rPr>
          <w:rFonts w:ascii="微软雅黑" w:eastAsia="微软雅黑" w:hAnsi="微软雅黑" w:cs="宋体" w:hint="eastAsia"/>
          <w:kern w:val="0"/>
          <w:sz w:val="24"/>
          <w:szCs w:val="24"/>
        </w:rPr>
        <w:t>四个学分所修的体育项目不得重复。</w:t>
      </w:r>
    </w:p>
    <w:p w:rsidR="00E87BA8" w:rsidRDefault="007C47D0" w:rsidP="007C4726">
      <w:pPr>
        <w:spacing w:line="480" w:lineRule="exact"/>
        <w:ind w:firstLineChars="200" w:firstLine="480"/>
        <w:rPr>
          <w:rFonts w:ascii="微软雅黑" w:eastAsia="微软雅黑" w:hAnsi="微软雅黑" w:cs="宋体"/>
          <w:kern w:val="0"/>
          <w:sz w:val="24"/>
          <w:szCs w:val="24"/>
        </w:rPr>
      </w:pPr>
      <w:r>
        <w:rPr>
          <w:rFonts w:ascii="微软雅黑" w:eastAsia="微软雅黑" w:hAnsi="微软雅黑" w:cs="宋体"/>
          <w:kern w:val="0"/>
          <w:sz w:val="24"/>
          <w:szCs w:val="24"/>
        </w:rPr>
        <w:lastRenderedPageBreak/>
        <w:t>4</w:t>
      </w:r>
      <w:r>
        <w:rPr>
          <w:rFonts w:ascii="微软雅黑" w:eastAsia="微软雅黑" w:hAnsi="微软雅黑" w:cs="宋体" w:hint="eastAsia"/>
          <w:kern w:val="0"/>
          <w:sz w:val="24"/>
          <w:szCs w:val="24"/>
        </w:rPr>
        <w:t xml:space="preserve">. </w:t>
      </w:r>
      <w:r>
        <w:rPr>
          <w:rFonts w:ascii="微软雅黑" w:eastAsia="微软雅黑" w:hAnsi="微软雅黑" w:cs="宋体"/>
          <w:kern w:val="0"/>
          <w:sz w:val="24"/>
          <w:szCs w:val="24"/>
        </w:rPr>
        <w:t>相关</w:t>
      </w:r>
      <w:r>
        <w:rPr>
          <w:rFonts w:ascii="微软雅黑" w:eastAsia="微软雅黑" w:hAnsi="微软雅黑" w:cs="宋体" w:hint="eastAsia"/>
          <w:kern w:val="0"/>
          <w:sz w:val="24"/>
          <w:szCs w:val="24"/>
        </w:rPr>
        <w:t>类型</w:t>
      </w:r>
      <w:r>
        <w:rPr>
          <w:rFonts w:ascii="微软雅黑" w:eastAsia="微软雅黑" w:hAnsi="微软雅黑" w:cs="宋体"/>
          <w:kern w:val="0"/>
          <w:sz w:val="24"/>
          <w:szCs w:val="24"/>
        </w:rPr>
        <w:t>学分修满</w:t>
      </w:r>
      <w:r>
        <w:rPr>
          <w:rFonts w:ascii="微软雅黑" w:eastAsia="微软雅黑" w:hAnsi="微软雅黑" w:cs="宋体" w:hint="eastAsia"/>
          <w:kern w:val="0"/>
          <w:sz w:val="24"/>
          <w:szCs w:val="24"/>
        </w:rPr>
        <w:t>的同学</w:t>
      </w:r>
      <w:r>
        <w:rPr>
          <w:rFonts w:ascii="微软雅黑" w:eastAsia="微软雅黑" w:hAnsi="微软雅黑" w:cs="宋体"/>
          <w:kern w:val="0"/>
          <w:sz w:val="24"/>
          <w:szCs w:val="24"/>
        </w:rPr>
        <w:t>，</w:t>
      </w:r>
      <w:r>
        <w:rPr>
          <w:rFonts w:ascii="微软雅黑" w:eastAsia="微软雅黑" w:hAnsi="微软雅黑" w:cs="宋体" w:hint="eastAsia"/>
          <w:kern w:val="0"/>
          <w:sz w:val="24"/>
          <w:szCs w:val="24"/>
        </w:rPr>
        <w:t>不能参加</w:t>
      </w:r>
      <w:r>
        <w:rPr>
          <w:rFonts w:ascii="微软雅黑" w:eastAsia="微软雅黑" w:hAnsi="微软雅黑" w:cs="宋体"/>
          <w:kern w:val="0"/>
          <w:sz w:val="24"/>
          <w:szCs w:val="24"/>
        </w:rPr>
        <w:t>该类型</w:t>
      </w:r>
      <w:r>
        <w:rPr>
          <w:rFonts w:ascii="微软雅黑" w:eastAsia="微软雅黑" w:hAnsi="微软雅黑" w:cs="宋体" w:hint="eastAsia"/>
          <w:kern w:val="0"/>
          <w:sz w:val="24"/>
          <w:szCs w:val="24"/>
        </w:rPr>
        <w:t>课程</w:t>
      </w:r>
      <w:r>
        <w:rPr>
          <w:rFonts w:ascii="微软雅黑" w:eastAsia="微软雅黑" w:hAnsi="微软雅黑" w:cs="宋体"/>
          <w:kern w:val="0"/>
          <w:sz w:val="24"/>
          <w:szCs w:val="24"/>
        </w:rPr>
        <w:t>的第一轮选课</w:t>
      </w:r>
      <w:r>
        <w:rPr>
          <w:rFonts w:ascii="微软雅黑" w:eastAsia="微软雅黑" w:hAnsi="微软雅黑" w:cs="宋体" w:hint="eastAsia"/>
          <w:kern w:val="0"/>
          <w:sz w:val="24"/>
          <w:szCs w:val="24"/>
        </w:rPr>
        <w:t>；</w:t>
      </w:r>
    </w:p>
    <w:p w:rsidR="00E87BA8" w:rsidRDefault="007C47D0" w:rsidP="007C4726">
      <w:pPr>
        <w:widowControl/>
        <w:snapToGrid w:val="0"/>
        <w:spacing w:line="480" w:lineRule="exact"/>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附件：</w:t>
      </w:r>
    </w:p>
    <w:p w:rsidR="00E87BA8" w:rsidRDefault="007C47D0" w:rsidP="007C4726">
      <w:pPr>
        <w:widowControl/>
        <w:snapToGrid w:val="0"/>
        <w:spacing w:line="480" w:lineRule="exact"/>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Pr>
          <w:rFonts w:hint="eastAsia"/>
        </w:rPr>
        <w:t xml:space="preserve"> </w:t>
      </w:r>
      <w:r>
        <w:rPr>
          <w:rFonts w:ascii="微软雅黑" w:eastAsia="微软雅黑" w:hAnsi="微软雅黑" w:cs="宋体" w:hint="eastAsia"/>
          <w:kern w:val="0"/>
          <w:sz w:val="24"/>
          <w:szCs w:val="24"/>
        </w:rPr>
        <w:t>关于</w:t>
      </w:r>
      <w:r>
        <w:rPr>
          <w:rFonts w:ascii="微软雅黑" w:eastAsia="微软雅黑" w:hAnsi="微软雅黑" w:cs="宋体"/>
          <w:kern w:val="0"/>
          <w:sz w:val="24"/>
          <w:szCs w:val="24"/>
        </w:rPr>
        <w:t>202</w:t>
      </w:r>
      <w:r w:rsidR="00C77DDE">
        <w:rPr>
          <w:rFonts w:ascii="微软雅黑" w:eastAsia="微软雅黑" w:hAnsi="微软雅黑" w:cs="宋体"/>
          <w:kern w:val="0"/>
          <w:sz w:val="24"/>
          <w:szCs w:val="24"/>
        </w:rPr>
        <w:t>6</w:t>
      </w:r>
      <w:r>
        <w:rPr>
          <w:rFonts w:ascii="微软雅黑" w:eastAsia="微软雅黑" w:hAnsi="微软雅黑" w:cs="宋体"/>
          <w:kern w:val="0"/>
          <w:sz w:val="24"/>
          <w:szCs w:val="24"/>
        </w:rPr>
        <w:t>-202</w:t>
      </w:r>
      <w:r w:rsidR="00C77DDE">
        <w:rPr>
          <w:rFonts w:ascii="微软雅黑" w:eastAsia="微软雅黑" w:hAnsi="微软雅黑" w:cs="宋体"/>
          <w:kern w:val="0"/>
          <w:sz w:val="24"/>
          <w:szCs w:val="24"/>
        </w:rPr>
        <w:t>7</w:t>
      </w:r>
      <w:r>
        <w:rPr>
          <w:rFonts w:ascii="微软雅黑" w:eastAsia="微软雅黑" w:hAnsi="微软雅黑" w:cs="宋体"/>
          <w:kern w:val="0"/>
          <w:sz w:val="24"/>
          <w:szCs w:val="24"/>
        </w:rPr>
        <w:t>学年第</w:t>
      </w:r>
      <w:r w:rsidR="00C77DDE">
        <w:rPr>
          <w:rFonts w:ascii="微软雅黑" w:eastAsia="微软雅黑" w:hAnsi="微软雅黑" w:cs="宋体" w:hint="eastAsia"/>
          <w:kern w:val="0"/>
          <w:sz w:val="24"/>
          <w:szCs w:val="24"/>
        </w:rPr>
        <w:t>一</w:t>
      </w:r>
      <w:r>
        <w:rPr>
          <w:rFonts w:ascii="微软雅黑" w:eastAsia="微软雅黑" w:hAnsi="微软雅黑" w:cs="宋体"/>
          <w:kern w:val="0"/>
          <w:sz w:val="24"/>
          <w:szCs w:val="24"/>
        </w:rPr>
        <w:t>学期申请体育保健课程的通知</w:t>
      </w:r>
    </w:p>
    <w:p w:rsidR="00E87BA8" w:rsidRDefault="007C47D0" w:rsidP="007C4726">
      <w:pPr>
        <w:widowControl/>
        <w:snapToGrid w:val="0"/>
        <w:spacing w:line="480" w:lineRule="exact"/>
        <w:jc w:val="left"/>
        <w:rPr>
          <w:rFonts w:ascii="微软雅黑" w:eastAsia="微软雅黑" w:hAnsi="微软雅黑" w:cs="宋体"/>
          <w:kern w:val="0"/>
          <w:sz w:val="24"/>
          <w:szCs w:val="24"/>
        </w:rPr>
      </w:pPr>
      <w:r>
        <w:rPr>
          <w:rFonts w:ascii="微软雅黑" w:eastAsia="微软雅黑" w:hAnsi="微软雅黑" w:cs="宋体"/>
          <w:kern w:val="0"/>
          <w:sz w:val="24"/>
          <w:szCs w:val="24"/>
        </w:rPr>
        <w:t>2</w:t>
      </w:r>
      <w:r>
        <w:rPr>
          <w:rFonts w:hint="eastAsia"/>
        </w:rPr>
        <w:t xml:space="preserve"> </w:t>
      </w:r>
      <w:r>
        <w:t xml:space="preserve"> </w:t>
      </w:r>
      <w:r>
        <w:rPr>
          <w:rFonts w:ascii="微软雅黑" w:eastAsia="微软雅黑" w:hAnsi="微软雅黑" w:cs="宋体" w:hint="eastAsia"/>
          <w:kern w:val="0"/>
          <w:sz w:val="24"/>
          <w:szCs w:val="24"/>
        </w:rPr>
        <w:t>南京审计大学康复与保健课申请表</w:t>
      </w:r>
    </w:p>
    <w:p w:rsidR="00E87BA8" w:rsidRDefault="007C47D0" w:rsidP="0072620C">
      <w:pPr>
        <w:widowControl/>
        <w:snapToGrid w:val="0"/>
        <w:spacing w:line="480" w:lineRule="exact"/>
        <w:jc w:val="left"/>
        <w:rPr>
          <w:rFonts w:ascii="微软雅黑" w:eastAsia="微软雅黑" w:hAnsi="微软雅黑" w:cs="宋体"/>
          <w:kern w:val="0"/>
          <w:sz w:val="24"/>
          <w:szCs w:val="24"/>
        </w:rPr>
      </w:pPr>
      <w:r>
        <w:rPr>
          <w:rFonts w:ascii="微软雅黑" w:eastAsia="微软雅黑" w:hAnsi="微软雅黑" w:cs="宋体"/>
          <w:kern w:val="0"/>
          <w:sz w:val="24"/>
          <w:szCs w:val="24"/>
        </w:rPr>
        <w:t>3</w:t>
      </w:r>
      <w:r>
        <w:rPr>
          <w:rFonts w:ascii="微软雅黑" w:eastAsia="微软雅黑" w:hAnsi="微软雅黑" w:cs="宋体" w:hint="eastAsia"/>
          <w:kern w:val="0"/>
          <w:sz w:val="24"/>
          <w:szCs w:val="24"/>
        </w:rPr>
        <w:t>.</w:t>
      </w:r>
      <w:r>
        <w:rPr>
          <w:rFonts w:hint="eastAsia"/>
        </w:rPr>
        <w:t xml:space="preserve"> </w:t>
      </w:r>
      <w:r>
        <w:rPr>
          <w:rFonts w:ascii="微软雅黑" w:eastAsia="微软雅黑" w:hAnsi="微软雅黑" w:cs="宋体" w:hint="eastAsia"/>
          <w:kern w:val="0"/>
          <w:sz w:val="24"/>
          <w:szCs w:val="24"/>
        </w:rPr>
        <w:t>关于规范体育类课程着装要求的通知</w:t>
      </w:r>
    </w:p>
    <w:p w:rsidR="00E87BA8" w:rsidRDefault="007C47D0" w:rsidP="0072620C">
      <w:pPr>
        <w:widowControl/>
        <w:snapToGrid w:val="0"/>
        <w:spacing w:before="100" w:beforeAutospacing="1" w:after="100" w:afterAutospacing="1" w:line="440" w:lineRule="exact"/>
        <w:ind w:right="480"/>
        <w:jc w:val="right"/>
        <w:rPr>
          <w:rFonts w:ascii="微软雅黑" w:eastAsia="微软雅黑" w:hAnsi="微软雅黑" w:cs="宋体"/>
          <w:kern w:val="0"/>
          <w:sz w:val="24"/>
          <w:szCs w:val="24"/>
        </w:rPr>
      </w:pPr>
      <w:r>
        <w:rPr>
          <w:rFonts w:ascii="微软雅黑" w:eastAsia="微软雅黑" w:hAnsi="微软雅黑" w:cs="宋体" w:hint="eastAsia"/>
          <w:kern w:val="0"/>
          <w:sz w:val="24"/>
          <w:szCs w:val="24"/>
        </w:rPr>
        <w:t xml:space="preserve">  </w:t>
      </w:r>
      <w:r>
        <w:rPr>
          <w:rFonts w:ascii="微软雅黑" w:eastAsia="微软雅黑" w:hAnsi="微软雅黑" w:cs="宋体"/>
          <w:kern w:val="0"/>
          <w:sz w:val="24"/>
          <w:szCs w:val="24"/>
        </w:rPr>
        <w:t>教务</w:t>
      </w:r>
      <w:r>
        <w:rPr>
          <w:rFonts w:ascii="微软雅黑" w:eastAsia="微软雅黑" w:hAnsi="微软雅黑" w:cs="宋体" w:hint="eastAsia"/>
          <w:kern w:val="0"/>
          <w:sz w:val="24"/>
          <w:szCs w:val="24"/>
        </w:rPr>
        <w:t xml:space="preserve">处  </w:t>
      </w:r>
    </w:p>
    <w:p w:rsidR="00E87BA8" w:rsidRDefault="007C47D0" w:rsidP="0072620C">
      <w:pPr>
        <w:widowControl/>
        <w:snapToGrid w:val="0"/>
        <w:spacing w:before="100" w:beforeAutospacing="1" w:after="100" w:afterAutospacing="1" w:line="440" w:lineRule="exact"/>
        <w:jc w:val="right"/>
        <w:rPr>
          <w:rFonts w:ascii="微软雅黑" w:eastAsia="微软雅黑" w:hAnsi="微软雅黑" w:cs="宋体"/>
          <w:kern w:val="0"/>
          <w:sz w:val="24"/>
          <w:szCs w:val="24"/>
        </w:rPr>
      </w:pPr>
      <w:bookmarkStart w:id="0" w:name="_GoBack"/>
      <w:bookmarkEnd w:id="0"/>
      <w:r>
        <w:rPr>
          <w:rFonts w:ascii="微软雅黑" w:eastAsia="微软雅黑" w:hAnsi="微软雅黑" w:cs="宋体"/>
          <w:kern w:val="0"/>
          <w:sz w:val="24"/>
          <w:szCs w:val="24"/>
        </w:rPr>
        <w:t>202</w:t>
      </w:r>
      <w:r w:rsidR="00C6687C">
        <w:rPr>
          <w:rFonts w:ascii="微软雅黑" w:eastAsia="微软雅黑" w:hAnsi="微软雅黑" w:cs="宋体"/>
          <w:kern w:val="0"/>
          <w:sz w:val="24"/>
          <w:szCs w:val="24"/>
        </w:rPr>
        <w:t>6</w:t>
      </w:r>
      <w:r>
        <w:rPr>
          <w:rFonts w:ascii="微软雅黑" w:eastAsia="微软雅黑" w:hAnsi="微软雅黑" w:cs="宋体" w:hint="eastAsia"/>
          <w:kern w:val="0"/>
          <w:sz w:val="24"/>
          <w:szCs w:val="24"/>
        </w:rPr>
        <w:t>年</w:t>
      </w:r>
      <w:r w:rsidR="00521101">
        <w:rPr>
          <w:rFonts w:ascii="微软雅黑" w:eastAsia="微软雅黑" w:hAnsi="微软雅黑" w:cs="宋体"/>
          <w:kern w:val="0"/>
          <w:sz w:val="24"/>
          <w:szCs w:val="24"/>
        </w:rPr>
        <w:t>9</w:t>
      </w:r>
      <w:r>
        <w:rPr>
          <w:rFonts w:ascii="微软雅黑" w:eastAsia="微软雅黑" w:hAnsi="微软雅黑" w:cs="宋体" w:hint="eastAsia"/>
          <w:kern w:val="0"/>
          <w:sz w:val="24"/>
          <w:szCs w:val="24"/>
        </w:rPr>
        <w:t>月</w:t>
      </w:r>
      <w:r w:rsidR="00521101">
        <w:rPr>
          <w:rFonts w:ascii="微软雅黑" w:eastAsia="微软雅黑" w:hAnsi="微软雅黑" w:cs="宋体"/>
          <w:kern w:val="0"/>
          <w:sz w:val="24"/>
          <w:szCs w:val="24"/>
        </w:rPr>
        <w:t>15</w:t>
      </w:r>
      <w:r>
        <w:rPr>
          <w:rFonts w:ascii="微软雅黑" w:eastAsia="微软雅黑" w:hAnsi="微软雅黑" w:cs="宋体" w:hint="eastAsia"/>
          <w:kern w:val="0"/>
          <w:sz w:val="24"/>
          <w:szCs w:val="24"/>
        </w:rPr>
        <w:t>日</w:t>
      </w:r>
    </w:p>
    <w:sectPr w:rsidR="00E87B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D74" w:rsidRDefault="00961D74" w:rsidP="00B41499">
      <w:r>
        <w:separator/>
      </w:r>
    </w:p>
  </w:endnote>
  <w:endnote w:type="continuationSeparator" w:id="0">
    <w:p w:rsidR="00961D74" w:rsidRDefault="00961D74" w:rsidP="00B41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D74" w:rsidRDefault="00961D74" w:rsidP="00B41499">
      <w:r>
        <w:separator/>
      </w:r>
    </w:p>
  </w:footnote>
  <w:footnote w:type="continuationSeparator" w:id="0">
    <w:p w:rsidR="00961D74" w:rsidRDefault="00961D74" w:rsidP="00B414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E39E8B"/>
    <w:multiLevelType w:val="singleLevel"/>
    <w:tmpl w:val="CBE39E8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3ZjIyYjIwMTNjNzQ5MzFjOGNkYmRiZDQ0YTc3M2YifQ=="/>
  </w:docVars>
  <w:rsids>
    <w:rsidRoot w:val="00151010"/>
    <w:rsid w:val="000352AE"/>
    <w:rsid w:val="0003779A"/>
    <w:rsid w:val="00066456"/>
    <w:rsid w:val="000726A3"/>
    <w:rsid w:val="0008151A"/>
    <w:rsid w:val="0008153B"/>
    <w:rsid w:val="000A3F18"/>
    <w:rsid w:val="000A5F33"/>
    <w:rsid w:val="000C23B7"/>
    <w:rsid w:val="000C431B"/>
    <w:rsid w:val="000F0922"/>
    <w:rsid w:val="000F21A4"/>
    <w:rsid w:val="000F23D2"/>
    <w:rsid w:val="000F7EC7"/>
    <w:rsid w:val="00107662"/>
    <w:rsid w:val="0011370F"/>
    <w:rsid w:val="00115D42"/>
    <w:rsid w:val="001164FC"/>
    <w:rsid w:val="00134466"/>
    <w:rsid w:val="00151010"/>
    <w:rsid w:val="00156D82"/>
    <w:rsid w:val="001733BA"/>
    <w:rsid w:val="001751D5"/>
    <w:rsid w:val="001A4994"/>
    <w:rsid w:val="001B73DD"/>
    <w:rsid w:val="001C25BA"/>
    <w:rsid w:val="001D081A"/>
    <w:rsid w:val="001E1CB7"/>
    <w:rsid w:val="001E2F42"/>
    <w:rsid w:val="002004CA"/>
    <w:rsid w:val="00211586"/>
    <w:rsid w:val="0023336E"/>
    <w:rsid w:val="002369B8"/>
    <w:rsid w:val="002476D3"/>
    <w:rsid w:val="00274540"/>
    <w:rsid w:val="002848D6"/>
    <w:rsid w:val="002A23F6"/>
    <w:rsid w:val="002A3583"/>
    <w:rsid w:val="002B5964"/>
    <w:rsid w:val="002C6DA0"/>
    <w:rsid w:val="002C73EC"/>
    <w:rsid w:val="00304313"/>
    <w:rsid w:val="003050B0"/>
    <w:rsid w:val="00313707"/>
    <w:rsid w:val="003154D9"/>
    <w:rsid w:val="00316BB3"/>
    <w:rsid w:val="00317F7E"/>
    <w:rsid w:val="00322BEB"/>
    <w:rsid w:val="00324272"/>
    <w:rsid w:val="00333AE0"/>
    <w:rsid w:val="00335BFC"/>
    <w:rsid w:val="00336EE5"/>
    <w:rsid w:val="003446A8"/>
    <w:rsid w:val="00363879"/>
    <w:rsid w:val="00364CF4"/>
    <w:rsid w:val="00382D26"/>
    <w:rsid w:val="00393A39"/>
    <w:rsid w:val="00396C61"/>
    <w:rsid w:val="003A09FB"/>
    <w:rsid w:val="003A0CF7"/>
    <w:rsid w:val="003C4CD4"/>
    <w:rsid w:val="003D58FD"/>
    <w:rsid w:val="003D60B6"/>
    <w:rsid w:val="003E209F"/>
    <w:rsid w:val="003F5D46"/>
    <w:rsid w:val="0041181B"/>
    <w:rsid w:val="00414D5E"/>
    <w:rsid w:val="00417249"/>
    <w:rsid w:val="0043126F"/>
    <w:rsid w:val="00437516"/>
    <w:rsid w:val="004448AF"/>
    <w:rsid w:val="0044696E"/>
    <w:rsid w:val="004523D5"/>
    <w:rsid w:val="00460FB1"/>
    <w:rsid w:val="0046100D"/>
    <w:rsid w:val="004643C2"/>
    <w:rsid w:val="00482CE3"/>
    <w:rsid w:val="004A6AB5"/>
    <w:rsid w:val="004B0EDE"/>
    <w:rsid w:val="004C539F"/>
    <w:rsid w:val="004C5DF5"/>
    <w:rsid w:val="004E09BE"/>
    <w:rsid w:val="004F03BB"/>
    <w:rsid w:val="004F0574"/>
    <w:rsid w:val="004F0BBA"/>
    <w:rsid w:val="004F64AC"/>
    <w:rsid w:val="00507088"/>
    <w:rsid w:val="00521101"/>
    <w:rsid w:val="0052247F"/>
    <w:rsid w:val="00530930"/>
    <w:rsid w:val="00533D9D"/>
    <w:rsid w:val="00536C7F"/>
    <w:rsid w:val="00547920"/>
    <w:rsid w:val="0056580F"/>
    <w:rsid w:val="005917AA"/>
    <w:rsid w:val="00597436"/>
    <w:rsid w:val="005A34A1"/>
    <w:rsid w:val="005A79BC"/>
    <w:rsid w:val="005C09AA"/>
    <w:rsid w:val="005C1287"/>
    <w:rsid w:val="005E553C"/>
    <w:rsid w:val="0060225C"/>
    <w:rsid w:val="00605F15"/>
    <w:rsid w:val="006062F8"/>
    <w:rsid w:val="00610ECC"/>
    <w:rsid w:val="0061718E"/>
    <w:rsid w:val="00627D0B"/>
    <w:rsid w:val="0063795F"/>
    <w:rsid w:val="0064439E"/>
    <w:rsid w:val="00644D4C"/>
    <w:rsid w:val="00657528"/>
    <w:rsid w:val="00660624"/>
    <w:rsid w:val="00663236"/>
    <w:rsid w:val="00670359"/>
    <w:rsid w:val="006718F8"/>
    <w:rsid w:val="00674486"/>
    <w:rsid w:val="0067771A"/>
    <w:rsid w:val="006821E1"/>
    <w:rsid w:val="00682E14"/>
    <w:rsid w:val="00683C91"/>
    <w:rsid w:val="00685448"/>
    <w:rsid w:val="0068704B"/>
    <w:rsid w:val="006919E2"/>
    <w:rsid w:val="00691F44"/>
    <w:rsid w:val="006A6FA5"/>
    <w:rsid w:val="006B5D99"/>
    <w:rsid w:val="006C1089"/>
    <w:rsid w:val="006C2D1A"/>
    <w:rsid w:val="006C341B"/>
    <w:rsid w:val="006D5ADF"/>
    <w:rsid w:val="006E7E59"/>
    <w:rsid w:val="006F6131"/>
    <w:rsid w:val="00702DB2"/>
    <w:rsid w:val="007124D6"/>
    <w:rsid w:val="00716D2B"/>
    <w:rsid w:val="00725365"/>
    <w:rsid w:val="0072620C"/>
    <w:rsid w:val="00726D12"/>
    <w:rsid w:val="007317B9"/>
    <w:rsid w:val="007327E2"/>
    <w:rsid w:val="00737A6F"/>
    <w:rsid w:val="00743CE9"/>
    <w:rsid w:val="00761D9B"/>
    <w:rsid w:val="00786225"/>
    <w:rsid w:val="007971D4"/>
    <w:rsid w:val="007A7216"/>
    <w:rsid w:val="007B3070"/>
    <w:rsid w:val="007C2EFD"/>
    <w:rsid w:val="007C4726"/>
    <w:rsid w:val="007C47D0"/>
    <w:rsid w:val="007E3036"/>
    <w:rsid w:val="00805C0C"/>
    <w:rsid w:val="00827F27"/>
    <w:rsid w:val="00836145"/>
    <w:rsid w:val="00847437"/>
    <w:rsid w:val="00852DB0"/>
    <w:rsid w:val="00873395"/>
    <w:rsid w:val="00874CC9"/>
    <w:rsid w:val="008808BA"/>
    <w:rsid w:val="00882747"/>
    <w:rsid w:val="008848DE"/>
    <w:rsid w:val="008855DB"/>
    <w:rsid w:val="0089139B"/>
    <w:rsid w:val="008A29ED"/>
    <w:rsid w:val="008A44B4"/>
    <w:rsid w:val="008B391D"/>
    <w:rsid w:val="008C010D"/>
    <w:rsid w:val="008D2782"/>
    <w:rsid w:val="008D4F73"/>
    <w:rsid w:val="008F30D4"/>
    <w:rsid w:val="008F41CB"/>
    <w:rsid w:val="00902BF9"/>
    <w:rsid w:val="00910DC5"/>
    <w:rsid w:val="00921D63"/>
    <w:rsid w:val="00924F9E"/>
    <w:rsid w:val="0092543C"/>
    <w:rsid w:val="0093689F"/>
    <w:rsid w:val="00936937"/>
    <w:rsid w:val="00961D74"/>
    <w:rsid w:val="00981BFB"/>
    <w:rsid w:val="009A2AAC"/>
    <w:rsid w:val="009A7FF2"/>
    <w:rsid w:val="009D5E96"/>
    <w:rsid w:val="009F386E"/>
    <w:rsid w:val="00A00115"/>
    <w:rsid w:val="00A376AE"/>
    <w:rsid w:val="00A47181"/>
    <w:rsid w:val="00A74B47"/>
    <w:rsid w:val="00A76586"/>
    <w:rsid w:val="00AA1CD4"/>
    <w:rsid w:val="00AA3942"/>
    <w:rsid w:val="00AB2FD2"/>
    <w:rsid w:val="00AB61F2"/>
    <w:rsid w:val="00AF4BA8"/>
    <w:rsid w:val="00AF61F7"/>
    <w:rsid w:val="00B0725A"/>
    <w:rsid w:val="00B308D2"/>
    <w:rsid w:val="00B41499"/>
    <w:rsid w:val="00B4188A"/>
    <w:rsid w:val="00B44D73"/>
    <w:rsid w:val="00B453F5"/>
    <w:rsid w:val="00B738F7"/>
    <w:rsid w:val="00BA3E6C"/>
    <w:rsid w:val="00BB3768"/>
    <w:rsid w:val="00BD5332"/>
    <w:rsid w:val="00BE1AC0"/>
    <w:rsid w:val="00BF0008"/>
    <w:rsid w:val="00BF21CD"/>
    <w:rsid w:val="00BF3283"/>
    <w:rsid w:val="00C00147"/>
    <w:rsid w:val="00C105A3"/>
    <w:rsid w:val="00C3472A"/>
    <w:rsid w:val="00C56E8D"/>
    <w:rsid w:val="00C6433F"/>
    <w:rsid w:val="00C6687C"/>
    <w:rsid w:val="00C718BB"/>
    <w:rsid w:val="00C71E50"/>
    <w:rsid w:val="00C77DDE"/>
    <w:rsid w:val="00C90613"/>
    <w:rsid w:val="00CA0AC2"/>
    <w:rsid w:val="00CA0CBE"/>
    <w:rsid w:val="00CA1D99"/>
    <w:rsid w:val="00CA2F12"/>
    <w:rsid w:val="00CC09E1"/>
    <w:rsid w:val="00CD3D14"/>
    <w:rsid w:val="00CD4428"/>
    <w:rsid w:val="00CE544D"/>
    <w:rsid w:val="00CF2342"/>
    <w:rsid w:val="00D1135B"/>
    <w:rsid w:val="00D14DF8"/>
    <w:rsid w:val="00D24EE7"/>
    <w:rsid w:val="00D66AD5"/>
    <w:rsid w:val="00D67CC5"/>
    <w:rsid w:val="00D71822"/>
    <w:rsid w:val="00D74C74"/>
    <w:rsid w:val="00D76B67"/>
    <w:rsid w:val="00D863C8"/>
    <w:rsid w:val="00DB352D"/>
    <w:rsid w:val="00DC1D1B"/>
    <w:rsid w:val="00DF0AA9"/>
    <w:rsid w:val="00E045F5"/>
    <w:rsid w:val="00E068E0"/>
    <w:rsid w:val="00E07B9E"/>
    <w:rsid w:val="00E215F3"/>
    <w:rsid w:val="00E25445"/>
    <w:rsid w:val="00E2570A"/>
    <w:rsid w:val="00E47E08"/>
    <w:rsid w:val="00E67E91"/>
    <w:rsid w:val="00E81086"/>
    <w:rsid w:val="00E87BA8"/>
    <w:rsid w:val="00E92048"/>
    <w:rsid w:val="00E973B8"/>
    <w:rsid w:val="00EA3886"/>
    <w:rsid w:val="00EB67BF"/>
    <w:rsid w:val="00EC0919"/>
    <w:rsid w:val="00EC4A2A"/>
    <w:rsid w:val="00EC69CF"/>
    <w:rsid w:val="00ED34BB"/>
    <w:rsid w:val="00ED6192"/>
    <w:rsid w:val="00EF0126"/>
    <w:rsid w:val="00F06553"/>
    <w:rsid w:val="00F10AC3"/>
    <w:rsid w:val="00F14027"/>
    <w:rsid w:val="00F269AD"/>
    <w:rsid w:val="00F42094"/>
    <w:rsid w:val="00F730DB"/>
    <w:rsid w:val="00F97EEC"/>
    <w:rsid w:val="00FB58F7"/>
    <w:rsid w:val="00FC608D"/>
    <w:rsid w:val="00FF10E1"/>
    <w:rsid w:val="035C3219"/>
    <w:rsid w:val="07DD297D"/>
    <w:rsid w:val="17DD1CB3"/>
    <w:rsid w:val="18354BFC"/>
    <w:rsid w:val="217E4D57"/>
    <w:rsid w:val="23A44166"/>
    <w:rsid w:val="43E23418"/>
    <w:rsid w:val="46521359"/>
    <w:rsid w:val="755175FC"/>
    <w:rsid w:val="75703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C578C"/>
  <w15:docId w15:val="{78981EAC-8685-426A-B92A-AC8F029D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character" w:styleId="ac">
    <w:name w:val="Hyperlink"/>
    <w:basedOn w:val="a0"/>
    <w:uiPriority w:val="99"/>
    <w:unhideWhenUsed/>
    <w:qFormat/>
    <w:rPr>
      <w:color w:val="0000FF"/>
      <w:u w:val="single"/>
    </w:rPr>
  </w:style>
  <w:style w:type="character" w:customStyle="1" w:styleId="a4">
    <w:name w:val="批注框文本 字符"/>
    <w:basedOn w:val="a0"/>
    <w:link w:val="a3"/>
    <w:uiPriority w:val="99"/>
    <w:semiHidden/>
    <w:qFormat/>
    <w:rPr>
      <w:sz w:val="18"/>
      <w:szCs w:val="18"/>
    </w:rPr>
  </w:style>
  <w:style w:type="character" w:customStyle="1" w:styleId="articletitle">
    <w:name w:val="article_title"/>
    <w:basedOn w:val="a0"/>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756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F455C-AB13-470A-B7C7-BA7BA0954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179</Words>
  <Characters>1025</Characters>
  <Application>Microsoft Office Word</Application>
  <DocSecurity>0</DocSecurity>
  <Lines>8</Lines>
  <Paragraphs>2</Paragraphs>
  <ScaleCrop>false</ScaleCrop>
  <Company>Microsoft</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wt</dc:creator>
  <cp:lastModifiedBy>徐继波</cp:lastModifiedBy>
  <cp:revision>87</cp:revision>
  <cp:lastPrinted>2023-06-28T02:03:00Z</cp:lastPrinted>
  <dcterms:created xsi:type="dcterms:W3CDTF">2018-01-03T02:04:00Z</dcterms:created>
  <dcterms:modified xsi:type="dcterms:W3CDTF">2026-09-15T02:04:00Z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EC68C185FDD0414395C7ED30B87C1BDD</vt:lpwstr>
  </property>
</Properties>
</file>