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DF187" w14:textId="2E62CB4B" w:rsidR="002248FE" w:rsidRPr="0060654A" w:rsidRDefault="002248FE" w:rsidP="002248FE">
      <w:pPr>
        <w:jc w:val="center"/>
        <w:rPr>
          <w:b/>
          <w:bCs/>
          <w:sz w:val="30"/>
          <w:szCs w:val="30"/>
        </w:rPr>
      </w:pPr>
      <w:r w:rsidRPr="0060654A">
        <w:rPr>
          <w:rFonts w:hint="eastAsia"/>
          <w:b/>
          <w:bCs/>
          <w:sz w:val="30"/>
          <w:szCs w:val="30"/>
        </w:rPr>
        <w:t>选手参赛须知</w:t>
      </w:r>
      <w:r w:rsidRPr="0060654A">
        <w:rPr>
          <w:b/>
          <w:bCs/>
          <w:sz w:val="30"/>
          <w:szCs w:val="30"/>
        </w:rPr>
        <w:t xml:space="preserve"> | 2022“外</w:t>
      </w:r>
      <w:proofErr w:type="gramStart"/>
      <w:r w:rsidRPr="0060654A">
        <w:rPr>
          <w:b/>
          <w:bCs/>
          <w:sz w:val="30"/>
          <w:szCs w:val="30"/>
        </w:rPr>
        <w:t>研</w:t>
      </w:r>
      <w:proofErr w:type="gramEnd"/>
      <w:r w:rsidRPr="0060654A">
        <w:rPr>
          <w:b/>
          <w:bCs/>
          <w:sz w:val="30"/>
          <w:szCs w:val="30"/>
        </w:rPr>
        <w:t>社·国才杯”阅读线上初赛重要事项</w:t>
      </w:r>
    </w:p>
    <w:p w14:paraId="1F1DD902" w14:textId="77777777" w:rsidR="002248FE" w:rsidRDefault="002248FE" w:rsidP="002248FE">
      <w:pPr>
        <w:jc w:val="center"/>
      </w:pPr>
    </w:p>
    <w:p w14:paraId="1D729239" w14:textId="13649480" w:rsidR="002248FE" w:rsidRDefault="002248FE" w:rsidP="002248FE">
      <w:r>
        <w:rPr>
          <w:rFonts w:hint="eastAsia"/>
        </w:rPr>
        <w:t>1.</w:t>
      </w:r>
      <w:r>
        <w:t>请务必在浏览器输入大赛官</w:t>
      </w:r>
      <w:proofErr w:type="gramStart"/>
      <w:r>
        <w:t>网</w:t>
      </w:r>
      <w:proofErr w:type="gramEnd"/>
      <w:r>
        <w:t>网址 uchallenge.unipus.cn（不可百度模糊搜索），</w:t>
      </w:r>
      <w:proofErr w:type="gramStart"/>
      <w:r>
        <w:rPr>
          <w:rFonts w:hint="eastAsia"/>
        </w:rPr>
        <w:t>在官网首页</w:t>
      </w:r>
      <w:proofErr w:type="gramEnd"/>
      <w:r>
        <w:rPr>
          <w:rFonts w:hint="eastAsia"/>
        </w:rPr>
        <w:t>点击“选手报名</w:t>
      </w:r>
      <w:r>
        <w:t>/参赛”按钮进行登录。</w:t>
      </w:r>
    </w:p>
    <w:p w14:paraId="4D65682E" w14:textId="34B798A1" w:rsidR="002248FE" w:rsidRDefault="002248FE" w:rsidP="002248FE">
      <w:pPr>
        <w:pStyle w:val="a7"/>
        <w:ind w:left="360" w:firstLineChars="0" w:firstLine="0"/>
      </w:pPr>
      <w:r>
        <w:rPr>
          <w:noProof/>
        </w:rPr>
        <w:drawing>
          <wp:inline distT="0" distB="0" distL="0" distR="0" wp14:anchorId="0267152F" wp14:editId="3A6C8D20">
            <wp:extent cx="2316480" cy="72390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37940" cy="730606"/>
                    </a:xfrm>
                    <a:prstGeom prst="rect">
                      <a:avLst/>
                    </a:prstGeom>
                  </pic:spPr>
                </pic:pic>
              </a:graphicData>
            </a:graphic>
          </wp:inline>
        </w:drawing>
      </w:r>
    </w:p>
    <w:p w14:paraId="4619A3D4" w14:textId="51AC665D" w:rsidR="00B740CA" w:rsidRDefault="002248FE" w:rsidP="002248FE">
      <w:r>
        <w:t xml:space="preserve">2. 输入 </w:t>
      </w:r>
      <w:proofErr w:type="spellStart"/>
      <w:r>
        <w:t>Unipus</w:t>
      </w:r>
      <w:proofErr w:type="spellEnd"/>
      <w:r>
        <w:t xml:space="preserve"> 用户名和密码，用户名为报名时的手机号，如忘记密码，点击“忘记密</w:t>
      </w:r>
      <w:r>
        <w:rPr>
          <w:rFonts w:hint="eastAsia"/>
        </w:rPr>
        <w:t>码”进行重置。</w:t>
      </w:r>
    </w:p>
    <w:p w14:paraId="407403E2" w14:textId="6365C8D3" w:rsidR="002248FE" w:rsidRDefault="002248FE" w:rsidP="002248FE">
      <w:r w:rsidRPr="002248FE">
        <w:rPr>
          <w:noProof/>
        </w:rPr>
        <w:drawing>
          <wp:inline distT="0" distB="0" distL="0" distR="0" wp14:anchorId="5264FFB0" wp14:editId="70CB34B0">
            <wp:extent cx="2946400" cy="2222038"/>
            <wp:effectExtent l="0" t="0" r="635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71255" cy="2240782"/>
                    </a:xfrm>
                    <a:prstGeom prst="rect">
                      <a:avLst/>
                    </a:prstGeom>
                  </pic:spPr>
                </pic:pic>
              </a:graphicData>
            </a:graphic>
          </wp:inline>
        </w:drawing>
      </w:r>
    </w:p>
    <w:p w14:paraId="52D6371E" w14:textId="5E40F9ED" w:rsidR="004E373D" w:rsidRDefault="004E373D" w:rsidP="002248FE">
      <w:r w:rsidRPr="004E373D">
        <w:t>3. 进入报名信息页面，待倒计时结束后点击“进入比赛”按钮进入比赛页面。</w:t>
      </w:r>
    </w:p>
    <w:p w14:paraId="7DC0E54A" w14:textId="5CDC0502" w:rsidR="004E373D" w:rsidRDefault="004E373D" w:rsidP="002248FE">
      <w:r w:rsidRPr="004E373D">
        <w:rPr>
          <w:noProof/>
        </w:rPr>
        <w:drawing>
          <wp:inline distT="0" distB="0" distL="0" distR="0" wp14:anchorId="5B636560" wp14:editId="0F34ED58">
            <wp:extent cx="2247900" cy="1219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1219200"/>
                    </a:xfrm>
                    <a:prstGeom prst="rect">
                      <a:avLst/>
                    </a:prstGeom>
                  </pic:spPr>
                </pic:pic>
              </a:graphicData>
            </a:graphic>
          </wp:inline>
        </w:drawing>
      </w:r>
    </w:p>
    <w:p w14:paraId="7FB90CC4" w14:textId="50F1EDC2" w:rsidR="004E373D" w:rsidRDefault="004E373D" w:rsidP="002248FE">
      <w:r w:rsidRPr="004E373D">
        <w:rPr>
          <w:noProof/>
        </w:rPr>
        <w:drawing>
          <wp:inline distT="0" distB="0" distL="0" distR="0" wp14:anchorId="63879385" wp14:editId="5FBF822D">
            <wp:extent cx="5274310" cy="1825625"/>
            <wp:effectExtent l="0" t="0" r="254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1825625"/>
                    </a:xfrm>
                    <a:prstGeom prst="rect">
                      <a:avLst/>
                    </a:prstGeom>
                  </pic:spPr>
                </pic:pic>
              </a:graphicData>
            </a:graphic>
          </wp:inline>
        </w:drawing>
      </w:r>
    </w:p>
    <w:p w14:paraId="2F6CD959" w14:textId="0DCF8583" w:rsidR="004E373D" w:rsidRDefault="004E373D" w:rsidP="004E373D">
      <w:r>
        <w:rPr>
          <w:rFonts w:hint="eastAsia"/>
        </w:rPr>
        <w:t>（请注意，如比赛按钮文字为“</w:t>
      </w:r>
      <w:r>
        <w:t>XX 大赛报名”，则代表选手未成功报名比赛，不可参加</w:t>
      </w:r>
      <w:r>
        <w:rPr>
          <w:rFonts w:hint="eastAsia"/>
        </w:rPr>
        <w:t>线上初赛。）</w:t>
      </w:r>
    </w:p>
    <w:p w14:paraId="6D41AAB5" w14:textId="77777777" w:rsidR="004E373D" w:rsidRDefault="004E373D" w:rsidP="004E373D"/>
    <w:p w14:paraId="7DDB02C5" w14:textId="77777777" w:rsidR="004E373D" w:rsidRPr="00CF5450" w:rsidRDefault="004E373D" w:rsidP="004E373D">
      <w:pPr>
        <w:rPr>
          <w:b/>
          <w:bCs/>
          <w:sz w:val="30"/>
          <w:szCs w:val="30"/>
        </w:rPr>
      </w:pPr>
      <w:r w:rsidRPr="00CF5450">
        <w:rPr>
          <w:rFonts w:hint="eastAsia"/>
          <w:b/>
          <w:bCs/>
          <w:sz w:val="30"/>
          <w:szCs w:val="30"/>
        </w:rPr>
        <w:lastRenderedPageBreak/>
        <w:t>注意事项</w:t>
      </w:r>
    </w:p>
    <w:p w14:paraId="3AB12E81" w14:textId="77777777" w:rsidR="004E373D" w:rsidRDefault="004E373D" w:rsidP="004E373D">
      <w:r>
        <w:t>1. 请务必使用 Chrome 或 Firefox 浏览器。</w:t>
      </w:r>
    </w:p>
    <w:p w14:paraId="48A3DC12" w14:textId="06B72272" w:rsidR="004E373D" w:rsidRDefault="004E373D" w:rsidP="004E373D">
      <w:r>
        <w:t>2. 写作、阅读大赛不支持手机作答，不</w:t>
      </w:r>
      <w:proofErr w:type="gramStart"/>
      <w:r>
        <w:t>支持安卓系统</w:t>
      </w:r>
      <w:proofErr w:type="gramEnd"/>
      <w:r>
        <w:t>、Mac 系统。</w:t>
      </w:r>
    </w:p>
    <w:p w14:paraId="632A2397" w14:textId="3A51E275" w:rsidR="004E373D" w:rsidRDefault="004E373D" w:rsidP="004E373D">
      <w:r>
        <w:t>3. 入座后先确认电脑浏览器是否为打开状态，如果是，请关闭后重启浏览器，用于清</w:t>
      </w:r>
      <w:r>
        <w:rPr>
          <w:rFonts w:hint="eastAsia"/>
        </w:rPr>
        <w:t>除浏览器缓存，以免登录信息混乱。</w:t>
      </w:r>
    </w:p>
    <w:p w14:paraId="54EFF356" w14:textId="726962F1" w:rsidR="004E373D" w:rsidRDefault="004E373D" w:rsidP="004E373D">
      <w:r>
        <w:t>4. 进入答题页面时，请务必检查右上角倒计时是否正常显示。如不显示，请刷新页面。</w:t>
      </w:r>
      <w:r>
        <w:rPr>
          <w:rFonts w:hint="eastAsia"/>
        </w:rPr>
        <w:t>待倒计时正常显示后再作答，否则答题记录无法保存。</w:t>
      </w:r>
    </w:p>
    <w:p w14:paraId="6BFEEBDF" w14:textId="5005997B" w:rsidR="004E373D" w:rsidRDefault="004E373D" w:rsidP="004E373D">
      <w:r>
        <w:t>5. 若答题时发现题目显示不全，可能是由于屏幕分辨率过小，可通过以下两种方式进</w:t>
      </w:r>
      <w:r>
        <w:rPr>
          <w:rFonts w:hint="eastAsia"/>
        </w:rPr>
        <w:t>行调整：</w:t>
      </w:r>
    </w:p>
    <w:p w14:paraId="6C3B1D84" w14:textId="01DDED1D" w:rsidR="004E373D" w:rsidRDefault="004E373D" w:rsidP="004E373D">
      <w:r>
        <w:t>1）调整浏览器显示比例：</w:t>
      </w:r>
    </w:p>
    <w:p w14:paraId="39DE1474" w14:textId="2BC7688C" w:rsidR="004E373D" w:rsidRDefault="004E373D" w:rsidP="004E373D">
      <w:r w:rsidRPr="004E373D">
        <w:rPr>
          <w:noProof/>
        </w:rPr>
        <w:drawing>
          <wp:inline distT="0" distB="0" distL="0" distR="0" wp14:anchorId="2CAA0927" wp14:editId="38BE6F4F">
            <wp:extent cx="3632200" cy="3307725"/>
            <wp:effectExtent l="0" t="0" r="635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41723" cy="3316397"/>
                    </a:xfrm>
                    <a:prstGeom prst="rect">
                      <a:avLst/>
                    </a:prstGeom>
                  </pic:spPr>
                </pic:pic>
              </a:graphicData>
            </a:graphic>
          </wp:inline>
        </w:drawing>
      </w:r>
    </w:p>
    <w:p w14:paraId="1C029F79" w14:textId="463072D5" w:rsidR="004E373D" w:rsidRDefault="004E373D" w:rsidP="004E373D">
      <w:r w:rsidRPr="004E373D">
        <w:t>2）调整电脑分辨率：控制面板-外观/显示-调高分辨率，如下图：</w:t>
      </w:r>
    </w:p>
    <w:p w14:paraId="4BB228EC" w14:textId="779C86FC" w:rsidR="004E373D" w:rsidRDefault="004E373D" w:rsidP="004E373D">
      <w:r w:rsidRPr="004E373D">
        <w:rPr>
          <w:noProof/>
        </w:rPr>
        <w:drawing>
          <wp:inline distT="0" distB="0" distL="0" distR="0" wp14:anchorId="24A5D8D0" wp14:editId="2C4BEBA9">
            <wp:extent cx="3592744" cy="1689100"/>
            <wp:effectExtent l="0" t="0" r="825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12167" cy="1698232"/>
                    </a:xfrm>
                    <a:prstGeom prst="rect">
                      <a:avLst/>
                    </a:prstGeom>
                  </pic:spPr>
                </pic:pic>
              </a:graphicData>
            </a:graphic>
          </wp:inline>
        </w:drawing>
      </w:r>
    </w:p>
    <w:p w14:paraId="4AC57DED" w14:textId="5043604C" w:rsidR="004E373D" w:rsidRDefault="004E373D" w:rsidP="004E373D">
      <w:r>
        <w:t>6. 请提前半小时登录大赛官网，即阅读大赛 13:30 登录官网，进入比</w:t>
      </w:r>
      <w:r>
        <w:rPr>
          <w:rFonts w:hint="eastAsia"/>
        </w:rPr>
        <w:t>赛倒计时界面。开赛半小时后视为迟到，即</w:t>
      </w:r>
      <w:r>
        <w:t>阅读大赛 14:30 之后，</w:t>
      </w:r>
      <w:r>
        <w:rPr>
          <w:rFonts w:hint="eastAsia"/>
        </w:rPr>
        <w:t>选手不能进入答题页面。</w:t>
      </w:r>
    </w:p>
    <w:p w14:paraId="2E1FD36E" w14:textId="26B8C33B" w:rsidR="004E373D" w:rsidRDefault="004E373D" w:rsidP="004E373D">
      <w:r>
        <w:t>7. 如答题时</w:t>
      </w:r>
      <w:proofErr w:type="gramStart"/>
      <w:r>
        <w:t>遇网络</w:t>
      </w:r>
      <w:proofErr w:type="gramEnd"/>
      <w:r>
        <w:t>中断或电脑死机，请立刻关闭浏览器或强制关机以免比赛时间流失，</w:t>
      </w:r>
      <w:r>
        <w:rPr>
          <w:rFonts w:hint="eastAsia"/>
        </w:rPr>
        <w:t>并在解决问题后尽快重启浏览器继续答题。关闭浏览器后倒计时停止，系统从再次进入答题页面时开始继续倒计时。系统会自动保存网络中断前</w:t>
      </w:r>
      <w:r>
        <w:t xml:space="preserve"> 1 分钟的答题记录。</w:t>
      </w:r>
    </w:p>
    <w:p w14:paraId="15FEF90E" w14:textId="77777777" w:rsidR="004E373D" w:rsidRDefault="004E373D" w:rsidP="004E373D">
      <w:r>
        <w:t xml:space="preserve">8. 比赛过程中，如选手误操作删除写作记录，可通过 </w:t>
      </w:r>
      <w:proofErr w:type="spellStart"/>
      <w:r>
        <w:t>Ctrl+Z</w:t>
      </w:r>
      <w:proofErr w:type="spellEnd"/>
      <w:r>
        <w:t xml:space="preserve"> 恢复上一步。</w:t>
      </w:r>
    </w:p>
    <w:p w14:paraId="4AF37485" w14:textId="3EFB0FD7" w:rsidR="004E373D" w:rsidRDefault="004E373D" w:rsidP="004E373D">
      <w:r>
        <w:lastRenderedPageBreak/>
        <w:t>9. 答题倒计时结束后，仍未点击“提交赛题”的选手，系统会自动交卷。</w:t>
      </w:r>
    </w:p>
    <w:p w14:paraId="409B8013" w14:textId="77777777" w:rsidR="00CF5450" w:rsidRDefault="00CF5450" w:rsidP="004E373D"/>
    <w:p w14:paraId="247E06A9" w14:textId="4492E5CC" w:rsidR="004E373D" w:rsidRDefault="004E373D" w:rsidP="004E373D">
      <w:r>
        <w:rPr>
          <w:rFonts w:ascii="Segoe UI Emoji" w:hAnsi="Segoe UI Emoji" w:cs="Segoe UI Emoji"/>
        </w:rPr>
        <w:t>👉</w:t>
      </w:r>
      <w:r>
        <w:t>重要提示！同一账户不能在两台电脑上同时登录或在一台电脑的两个页面中同时登录，</w:t>
      </w:r>
      <w:r>
        <w:rPr>
          <w:rFonts w:hint="eastAsia"/>
        </w:rPr>
        <w:t>否则答题记录会保存错误，影响成绩。</w:t>
      </w:r>
    </w:p>
    <w:p w14:paraId="5286972E" w14:textId="77777777" w:rsidR="003E4C2E" w:rsidRDefault="003E4C2E" w:rsidP="004E373D"/>
    <w:p w14:paraId="743B8EA3" w14:textId="2FE68C9C" w:rsidR="004E373D" w:rsidRDefault="004E373D" w:rsidP="004E373D">
      <w:r>
        <w:rPr>
          <w:rFonts w:hint="eastAsia"/>
        </w:rPr>
        <w:t>客</w:t>
      </w:r>
      <w:proofErr w:type="gramStart"/>
      <w:r>
        <w:rPr>
          <w:rFonts w:hint="eastAsia"/>
        </w:rPr>
        <w:t>服联系</w:t>
      </w:r>
      <w:proofErr w:type="gramEnd"/>
      <w:r>
        <w:rPr>
          <w:rFonts w:hint="eastAsia"/>
        </w:rPr>
        <w:t>电话：</w:t>
      </w:r>
      <w:r>
        <w:t>4008-987-008</w:t>
      </w:r>
    </w:p>
    <w:sectPr w:rsidR="004E3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E317F" w14:textId="77777777" w:rsidR="00FA1FB9" w:rsidRDefault="00FA1FB9" w:rsidP="002248FE">
      <w:r>
        <w:separator/>
      </w:r>
    </w:p>
  </w:endnote>
  <w:endnote w:type="continuationSeparator" w:id="0">
    <w:p w14:paraId="4CA87222" w14:textId="77777777" w:rsidR="00FA1FB9" w:rsidRDefault="00FA1FB9" w:rsidP="0022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660C7" w14:textId="77777777" w:rsidR="00FA1FB9" w:rsidRDefault="00FA1FB9" w:rsidP="002248FE">
      <w:r>
        <w:separator/>
      </w:r>
    </w:p>
  </w:footnote>
  <w:footnote w:type="continuationSeparator" w:id="0">
    <w:p w14:paraId="4E209328" w14:textId="77777777" w:rsidR="00FA1FB9" w:rsidRDefault="00FA1FB9" w:rsidP="00224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4318A"/>
    <w:multiLevelType w:val="hybridMultilevel"/>
    <w:tmpl w:val="58F89E8C"/>
    <w:lvl w:ilvl="0" w:tplc="D22209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B2247A0"/>
    <w:multiLevelType w:val="hybridMultilevel"/>
    <w:tmpl w:val="7E0C2546"/>
    <w:lvl w:ilvl="0" w:tplc="8F3C65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4892528">
    <w:abstractNumId w:val="1"/>
  </w:num>
  <w:num w:numId="2" w16cid:durableId="1821120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B3"/>
    <w:rsid w:val="002248FE"/>
    <w:rsid w:val="002E4456"/>
    <w:rsid w:val="003E4C2E"/>
    <w:rsid w:val="004E373D"/>
    <w:rsid w:val="0060654A"/>
    <w:rsid w:val="009D17B0"/>
    <w:rsid w:val="00AE2CB3"/>
    <w:rsid w:val="00B740CA"/>
    <w:rsid w:val="00CF5450"/>
    <w:rsid w:val="00CF7585"/>
    <w:rsid w:val="00FA1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40AF3"/>
  <w15:chartTrackingRefBased/>
  <w15:docId w15:val="{3FA71F87-53B8-4EDE-AE9C-1A74347C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8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248FE"/>
    <w:rPr>
      <w:sz w:val="18"/>
      <w:szCs w:val="18"/>
    </w:rPr>
  </w:style>
  <w:style w:type="paragraph" w:styleId="a5">
    <w:name w:val="footer"/>
    <w:basedOn w:val="a"/>
    <w:link w:val="a6"/>
    <w:uiPriority w:val="99"/>
    <w:unhideWhenUsed/>
    <w:rsid w:val="002248FE"/>
    <w:pPr>
      <w:tabs>
        <w:tab w:val="center" w:pos="4153"/>
        <w:tab w:val="right" w:pos="8306"/>
      </w:tabs>
      <w:snapToGrid w:val="0"/>
      <w:jc w:val="left"/>
    </w:pPr>
    <w:rPr>
      <w:sz w:val="18"/>
      <w:szCs w:val="18"/>
    </w:rPr>
  </w:style>
  <w:style w:type="character" w:customStyle="1" w:styleId="a6">
    <w:name w:val="页脚 字符"/>
    <w:basedOn w:val="a0"/>
    <w:link w:val="a5"/>
    <w:uiPriority w:val="99"/>
    <w:rsid w:val="002248FE"/>
    <w:rPr>
      <w:sz w:val="18"/>
      <w:szCs w:val="18"/>
    </w:rPr>
  </w:style>
  <w:style w:type="paragraph" w:styleId="a7">
    <w:name w:val="List Paragraph"/>
    <w:basedOn w:val="a"/>
    <w:uiPriority w:val="34"/>
    <w:qFormat/>
    <w:rsid w:val="002248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dc:creator>
  <cp:keywords/>
  <dc:description/>
  <cp:lastModifiedBy>张 清</cp:lastModifiedBy>
  <cp:revision>2</cp:revision>
  <dcterms:created xsi:type="dcterms:W3CDTF">2022-10-10T01:16:00Z</dcterms:created>
  <dcterms:modified xsi:type="dcterms:W3CDTF">2022-10-10T01:16:00Z</dcterms:modified>
</cp:coreProperties>
</file>